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Mixdown &amp; Export Checklist</w:t>
      </w:r>
    </w:p>
    <w:p>
      <w:pPr>
        <w:pStyle w:val="Heading2"/>
      </w:pPr>
      <w:r>
        <w:t xml:space="preserve">Gain Staging</w:t>
      </w:r>
    </w:p>
    <w:p>
      <w:r>
        <w:t xml:space="preserve">Route every channel to its own Mixer track and balance from the low end up. The master bus should peak around -6 dB with no clipping. Pull individual faders down rather than lowering the master.</w:t>
      </w:r>
    </w:p>
    <w:p>
      <w:r>
        <w:rPr>
          <w:b/>
          <w:bCs/>
        </w:rPr>
        <w:t xml:space="preserve">Master peak (dB): </w:t>
      </w:r>
      <w:r>
        <w:t xml:space="preserve">________________________________</w:t>
      </w:r>
    </w:p>
    <w:p>
      <w:r>
        <w:rPr>
          <w:b/>
          <w:bCs/>
        </w:rPr>
        <w:t xml:space="preserve">Loudest element: </w:t>
      </w:r>
      <w:r>
        <w:t xml:space="preserve">________________________________</w:t>
      </w:r>
    </w:p>
    <w:p>
      <w:r>
        <w:rPr>
          <w:b/>
          <w:bCs/>
        </w:rPr>
        <w:t xml:space="preserve">Headroom OK? (yes/no): </w:t>
      </w:r>
      <w:r>
        <w:t xml:space="preserve">________________________________</w:t>
      </w:r>
    </w:p>
    <w:p>
      <w:pPr>
        <w:pStyle w:val="Heading2"/>
      </w:pPr>
      <w:r>
        <w:t xml:space="preserve">EQ and Panning</w:t>
      </w:r>
    </w:p>
    <w:p>
      <w:r>
        <w:t xml:space="preserve">High-pass non-bass elements above roughly 200 Hz, cut narrow clashes by 2-4 dB, and leave the kick and 808 to own the sub. Keep kick, snare, bass, and lead centered; pan supporting parts 20-40 percent for width.</w:t>
      </w:r>
    </w:p>
    <w:p>
      <w:r>
        <w:rPr>
          <w:b/>
          <w:bCs/>
        </w:rPr>
        <w:t xml:space="preserve">Elements high-passed: </w:t>
      </w:r>
      <w:r>
        <w:t xml:space="preserve">________________________________</w:t>
      </w:r>
    </w:p>
    <w:p>
      <w:r>
        <w:rPr>
          <w:b/>
          <w:bCs/>
        </w:rPr>
        <w:t xml:space="preserve">Clash cut (freq + dB): </w:t>
      </w:r>
      <w:r>
        <w:t xml:space="preserve">________________________________</w:t>
      </w:r>
    </w:p>
    <w:p>
      <w:r>
        <w:rPr>
          <w:b/>
          <w:bCs/>
        </w:rPr>
        <w:t xml:space="preserve">Panned elements: </w:t>
      </w:r>
      <w:r>
        <w:t xml:space="preserve">________________________________</w:t>
      </w:r>
    </w:p>
    <w:p>
      <w:pPr>
        <w:pStyle w:val="Heading2"/>
      </w:pPr>
      <w:r>
        <w:t xml:space="preserve">Space and Master Chain</w:t>
      </w:r>
    </w:p>
    <w:p>
      <w:r>
        <w:t xml:space="preserve">Use reverb and delay on send tracks, not inserts, and keep them off the kick and 808. On the master, add a gentle 2:1 compressor (1-2 dB reduction) and a limiter to control peaks without squashing.</w:t>
      </w:r>
    </w:p>
    <w:p>
      <w:r>
        <w:rPr>
          <w:b/>
          <w:bCs/>
        </w:rPr>
        <w:t xml:space="preserve">Reverb send level: </w:t>
      </w:r>
      <w:r>
        <w:t xml:space="preserve">________________________________</w:t>
      </w:r>
    </w:p>
    <w:p>
      <w:r>
        <w:rPr>
          <w:b/>
          <w:bCs/>
        </w:rPr>
        <w:t xml:space="preserve">Compressor reduction (dB): </w:t>
      </w:r>
      <w:r>
        <w:t xml:space="preserve">________________________________</w:t>
      </w:r>
    </w:p>
    <w:p>
      <w:r>
        <w:rPr>
          <w:b/>
          <w:bCs/>
        </w:rPr>
        <w:t xml:space="preserve">Limiter ceiling (dB): </w:t>
      </w:r>
      <w:r>
        <w:t xml:space="preserve">________________________________</w:t>
      </w:r>
    </w:p>
    <w:p>
      <w:pPr>
        <w:pStyle w:val="Heading2"/>
      </w:pPr>
      <w:r>
        <w:t xml:space="preserve">Export</w:t>
      </w:r>
    </w:p>
    <w:p>
      <w:r>
        <w:t xml:space="preserve">Export a 16-bit 44.1 kHz WAV as the master copy and a 320 kbps MP3 for sharing. Confirm the Playlist length covers the full song and render stems if a vocalist or mixer needs them.</w:t>
      </w:r>
    </w:p>
    <w:p>
      <w:r>
        <w:rPr>
          <w:b/>
          <w:bCs/>
        </w:rPr>
        <w:t xml:space="preserve">WAV exported (yes/no): </w:t>
      </w:r>
      <w:r>
        <w:t xml:space="preserve">________________________________</w:t>
      </w:r>
    </w:p>
    <w:p>
      <w:r>
        <w:rPr>
          <w:b/>
          <w:bCs/>
        </w:rPr>
        <w:t xml:space="preserve">MP3 exported (yes/no): </w:t>
      </w:r>
      <w:r>
        <w:t xml:space="preserve">________________________________</w:t>
      </w:r>
    </w:p>
    <w:p>
      <w:r>
        <w:rPr>
          <w:b/>
          <w:bCs/>
        </w:rPr>
        <w:t xml:space="preserve">Stems needed?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2026-06-07T23:38:36.074Z</dcterms:created>
  <dcterms:modified xsi:type="dcterms:W3CDTF">2026-06-07T23:38:36.074Z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