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Webflow Pre-Launch Checklist</w:t>
      </w:r>
    </w:p>
    <w:p>
      <w:pPr>
        <w:pStyle w:val="Heading2"/>
      </w:pPr>
      <w:r>
        <w:t xml:space="preserve">Responsive and Layout</w:t>
      </w:r>
    </w:p>
    <w:p>
      <w:r>
        <w:t xml:space="preserve">Confirm the site holds up across every breakpoint and on real devices before going live. The cascade flows downward, so fixes at smaller breakpoints must not break desktop.</w:t>
      </w:r>
    </w:p>
    <w:p>
      <w:r>
        <w:rPr>
          <w:b/>
          <w:bCs/>
        </w:rPr>
        <w:t xml:space="preserve">All four breakpoints checked: </w:t>
      </w:r>
      <w:r>
        <w:t xml:space="preserve">________________________________</w:t>
      </w:r>
    </w:p>
    <w:p>
      <w:r>
        <w:rPr>
          <w:b/>
          <w:bCs/>
        </w:rPr>
        <w:t xml:space="preserve">Tested on a real phone: </w:t>
      </w:r>
      <w:r>
        <w:t xml:space="preserve">________________________________</w:t>
      </w:r>
    </w:p>
    <w:p>
      <w:r>
        <w:rPr>
          <w:b/>
          <w:bCs/>
        </w:rPr>
        <w:t xml:space="preserve">No horizontal overflow at 478px: </w:t>
      </w:r>
      <w:r>
        <w:t xml:space="preserve">________________________________</w:t>
      </w:r>
    </w:p>
    <w:p>
      <w:r>
        <w:rPr>
          <w:b/>
          <w:bCs/>
        </w:rPr>
        <w:t xml:space="preserve">Multi-column rows stack on mobile: </w:t>
      </w:r>
      <w:r>
        <w:t xml:space="preserve">________________________________</w:t>
      </w:r>
    </w:p>
    <w:p>
      <w:r>
        <w:rPr>
          <w:b/>
          <w:bCs/>
        </w:rPr>
        <w:t xml:space="preserve">Headings scaled down for small screens: </w:t>
      </w:r>
      <w:r>
        <w:t xml:space="preserve">________________________________</w:t>
      </w:r>
    </w:p>
    <w:p>
      <w:pPr>
        <w:pStyle w:val="Heading2"/>
      </w:pPr>
      <w:r>
        <w:t xml:space="preserve">Content and Links</w:t>
      </w:r>
    </w:p>
    <w:p>
      <w:r>
        <w:t xml:space="preserve">Replace every placeholder and verify that every interactive element actually works, including dynamic CMS links generated from collections.</w:t>
      </w:r>
    </w:p>
    <w:p>
      <w:r>
        <w:rPr>
          <w:b/>
          <w:bCs/>
        </w:rPr>
        <w:t xml:space="preserve">All Lorem Ipsum replaced: </w:t>
      </w:r>
      <w:r>
        <w:t xml:space="preserve">________________________________</w:t>
      </w:r>
    </w:p>
    <w:p>
      <w:r>
        <w:rPr>
          <w:b/>
          <w:bCs/>
        </w:rPr>
        <w:t xml:space="preserve">Placeholder images replaced: </w:t>
      </w:r>
      <w:r>
        <w:t xml:space="preserve">________________________________</w:t>
      </w:r>
    </w:p>
    <w:p>
      <w:r>
        <w:rPr>
          <w:b/>
          <w:bCs/>
        </w:rPr>
        <w:t xml:space="preserve">Alt text on every meaningful image: </w:t>
      </w:r>
      <w:r>
        <w:t xml:space="preserve">________________________________</w:t>
      </w:r>
    </w:p>
    <w:p>
      <w:r>
        <w:rPr>
          <w:b/>
          <w:bCs/>
        </w:rPr>
        <w:t xml:space="preserve">Every link and button clicked and verified: </w:t>
      </w:r>
      <w:r>
        <w:t xml:space="preserve">________________________________</w:t>
      </w:r>
    </w:p>
    <w:p>
      <w:r>
        <w:rPr>
          <w:b/>
          <w:bCs/>
        </w:rPr>
        <w:t xml:space="preserve">All forms submitted and receipt confirmed: </w:t>
      </w:r>
      <w:r>
        <w:t xml:space="preserve">________________________________</w:t>
      </w:r>
    </w:p>
    <w:p>
      <w:r>
        <w:rPr>
          <w:b/>
          <w:bCs/>
        </w:rPr>
        <w:t xml:space="preserve">Custom 404 page designed: </w:t>
      </w:r>
      <w:r>
        <w:t xml:space="preserve">________________________________</w:t>
      </w:r>
    </w:p>
    <w:p>
      <w:pPr>
        <w:pStyle w:val="Heading2"/>
      </w:pPr>
      <w:r>
        <w:t xml:space="preserve">SEO and Social</w:t>
      </w:r>
    </w:p>
    <w:p>
      <w:r>
        <w:t xml:space="preserve">Give every page unique, well-sized meta data and one true h1, and make shared links look right on social platforms.</w:t>
      </w:r>
    </w:p>
    <w:p>
      <w:r>
        <w:rPr>
          <w:b/>
          <w:bCs/>
        </w:rPr>
        <w:t xml:space="preserve">Unique Title Tag per page (50-60 chars): </w:t>
      </w:r>
      <w:r>
        <w:t xml:space="preserve">________________________________</w:t>
      </w:r>
    </w:p>
    <w:p>
      <w:r>
        <w:rPr>
          <w:b/>
          <w:bCs/>
        </w:rPr>
        <w:t xml:space="preserve">Meta Description per page (150-160 chars): </w:t>
      </w:r>
      <w:r>
        <w:t xml:space="preserve">________________________________</w:t>
      </w:r>
    </w:p>
    <w:p>
      <w:r>
        <w:rPr>
          <w:b/>
          <w:bCs/>
        </w:rPr>
        <w:t xml:space="preserve">Exactly one h1 per page: </w:t>
      </w:r>
      <w:r>
        <w:t xml:space="preserve">________________________________</w:t>
      </w:r>
    </w:p>
    <w:p>
      <w:r>
        <w:rPr>
          <w:b/>
          <w:bCs/>
        </w:rPr>
        <w:t xml:space="preserve">Open Graph title, description, and image set: </w:t>
      </w:r>
      <w:r>
        <w:t xml:space="preserve">________________________________</w:t>
      </w:r>
    </w:p>
    <w:p>
      <w:r>
        <w:rPr>
          <w:b/>
          <w:bCs/>
        </w:rPr>
        <w:t xml:space="preserve">Sitemap enabled: </w:t>
      </w:r>
      <w:r>
        <w:t xml:space="preserve">________________________________</w:t>
      </w:r>
    </w:p>
    <w:p>
      <w:pPr>
        <w:pStyle w:val="Heading2"/>
      </w:pPr>
      <w:r>
        <w:t xml:space="preserve">Performance and Domain</w:t>
      </w:r>
    </w:p>
    <w:p>
      <w:r>
        <w:t xml:space="preserve">Reduce image weight, enable SSL, and connect the custom domain early enough to allow DNS propagation before any deadline.</w:t>
      </w:r>
    </w:p>
    <w:p>
      <w:r>
        <w:rPr>
          <w:b/>
          <w:bCs/>
        </w:rPr>
        <w:t xml:space="preserve">Images compressed (no multi-MB assets): </w:t>
      </w:r>
      <w:r>
        <w:t xml:space="preserve">________________________________</w:t>
      </w:r>
    </w:p>
    <w:p>
      <w:r>
        <w:rPr>
          <w:b/>
          <w:bCs/>
        </w:rPr>
        <w:t xml:space="preserve">Custom domain added in site settings: </w:t>
      </w:r>
      <w:r>
        <w:t xml:space="preserve">________________________________</w:t>
      </w:r>
    </w:p>
    <w:p>
      <w:r>
        <w:rPr>
          <w:b/>
          <w:bCs/>
        </w:rPr>
        <w:t xml:space="preserve">DNS A records and CNAME updated at registrar: </w:t>
      </w:r>
      <w:r>
        <w:t xml:space="preserve">________________________________</w:t>
      </w:r>
    </w:p>
    <w:p>
      <w:r>
        <w:rPr>
          <w:b/>
          <w:bCs/>
        </w:rPr>
        <w:t xml:space="preserve">Default root-or-www chosen: </w:t>
      </w:r>
      <w:r>
        <w:t xml:space="preserve">________________________________</w:t>
      </w:r>
    </w:p>
    <w:p>
      <w:r>
        <w:rPr>
          <w:b/>
          <w:bCs/>
        </w:rPr>
        <w:t xml:space="preserve">SSL enabled and verified: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2026-06-07T04:32:33.745Z</dcterms:created>
  <dcterms:modified xsi:type="dcterms:W3CDTF">2026-06-07T04:32:33.745Z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