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Lead Sheet Arrangement Planner</w:t>
      </w:r>
    </w:p>
    <w:p>
      <w:pPr>
        <w:pStyle w:val="Heading2"/>
      </w:pPr>
      <w:r>
        <w:t xml:space="preserve">Song Overview</w:t>
      </w:r>
    </w:p>
    <w:p>
      <w:r>
        <w:t xml:space="preserve">Capture the basics of the song you are arranging from chord symbols so every choice supports the feel you want.</w:t>
      </w:r>
    </w:p>
    <w:p>
      <w:r>
        <w:rPr>
          <w:b/>
          <w:bCs/>
        </w:rPr>
        <w:t xml:space="preserve">Song title: </w:t>
      </w:r>
      <w:r>
        <w:t xml:space="preserve">________________________________</w:t>
      </w:r>
    </w:p>
    <w:p>
      <w:r>
        <w:rPr>
          <w:b/>
          <w:bCs/>
        </w:rPr>
        <w:t xml:space="preserve">Key: </w:t>
      </w:r>
      <w:r>
        <w:t xml:space="preserve">________________________________</w:t>
      </w:r>
    </w:p>
    <w:p>
      <w:r>
        <w:rPr>
          <w:b/>
          <w:bCs/>
        </w:rPr>
        <w:t xml:space="preserve">Time signature / tempo: </w:t>
      </w:r>
      <w:r>
        <w:t xml:space="preserve">________________________________</w:t>
      </w:r>
    </w:p>
    <w:p>
      <w:r>
        <w:rPr>
          <w:b/>
          <w:bCs/>
        </w:rPr>
        <w:t xml:space="preserve">Chord progression (in order): </w:t>
      </w:r>
      <w:r>
        <w:t xml:space="preserve">________________________________</w:t>
      </w:r>
    </w:p>
    <w:p>
      <w:r>
        <w:rPr>
          <w:b/>
          <w:bCs/>
        </w:rPr>
        <w:t xml:space="preserve">Mood / feel you are going for: </w:t>
      </w:r>
      <w:r>
        <w:t xml:space="preserve">________________________________</w:t>
      </w:r>
    </w:p>
    <w:p>
      <w:pPr>
        <w:pStyle w:val="Heading2"/>
      </w:pPr>
      <w:r>
        <w:t xml:space="preserve">Left-Hand Foundation</w:t>
      </w:r>
    </w:p>
    <w:p>
      <w:r>
        <w:t xml:space="preserve">Choose how the left hand carries the harmony. Match the pattern to the song feel: arpeggios for a ballad, block chords or boom-chuck for upbeat, root-fifth for folk and rock.</w:t>
      </w:r>
    </w:p>
    <w:p>
      <w:r>
        <w:rPr>
          <w:b/>
          <w:bCs/>
        </w:rPr>
        <w:t xml:space="preserve">Left-hand pattern (block / arpeggio / Alberti / root-fifth / boom-chuck): </w:t>
      </w:r>
      <w:r>
        <w:t xml:space="preserve">________________________________</w:t>
      </w:r>
    </w:p>
    <w:p>
      <w:r>
        <w:rPr>
          <w:b/>
          <w:bCs/>
        </w:rPr>
        <w:t xml:space="preserve">Bass notes per chord (root, or root and fifth): </w:t>
      </w:r>
      <w:r>
        <w:t xml:space="preserve">________________________________</w:t>
      </w:r>
    </w:p>
    <w:p>
      <w:r>
        <w:rPr>
          <w:b/>
          <w:bCs/>
        </w:rPr>
        <w:t xml:space="preserve">Any walking or riff figure: </w:t>
      </w:r>
      <w:r>
        <w:t xml:space="preserve">________________________________</w:t>
      </w:r>
    </w:p>
    <w:p>
      <w:pPr>
        <w:pStyle w:val="Heading2"/>
      </w:pPr>
      <w:r>
        <w:t xml:space="preserve">Right-Hand Texture and Voicings</w:t>
      </w:r>
    </w:p>
    <w:p>
      <w:r>
        <w:t xml:space="preserve">Decide what the right hand does and voice the chords with smooth voice leading so changes connect without big jumps.</w:t>
      </w:r>
    </w:p>
    <w:p>
      <w:r>
        <w:rPr>
          <w:b/>
          <w:bCs/>
        </w:rPr>
        <w:t xml:space="preserve">Right-hand role (melody only / melody plus chord tones / rhythmic chords): </w:t>
      </w:r>
      <w:r>
        <w:t xml:space="preserve">________________________________</w:t>
      </w:r>
    </w:p>
    <w:p>
      <w:r>
        <w:rPr>
          <w:b/>
          <w:bCs/>
        </w:rPr>
        <w:t xml:space="preserve">Inversions chosen to keep the hand in one zone: </w:t>
      </w:r>
      <w:r>
        <w:t xml:space="preserve">________________________________</w:t>
      </w:r>
    </w:p>
    <w:p>
      <w:r>
        <w:rPr>
          <w:b/>
          <w:bCs/>
        </w:rPr>
        <w:t xml:space="preserve">Common tones held between chords: </w:t>
      </w:r>
      <w:r>
        <w:t xml:space="preserve">________________________________</w:t>
      </w:r>
    </w:p>
    <w:p>
      <w:r>
        <w:rPr>
          <w:b/>
          <w:bCs/>
        </w:rPr>
        <w:t xml:space="preserve">Any seventh or extended chords for color: </w:t>
      </w:r>
      <w:r>
        <w:t xml:space="preserve">________________________________</w:t>
      </w:r>
    </w:p>
    <w:p>
      <w:pPr>
        <w:pStyle w:val="Heading2"/>
      </w:pPr>
      <w:r>
        <w:t xml:space="preserve">Pedal, Dynamics, and Build</w:t>
      </w:r>
    </w:p>
    <w:p>
      <w:r>
        <w:t xml:space="preserve">Plan the sustain pedal (change it just after each new chord), the dynamic shape, and how the arrangement builds from start to finish.</w:t>
      </w:r>
    </w:p>
    <w:p>
      <w:r>
        <w:rPr>
          <w:b/>
          <w:bCs/>
        </w:rPr>
        <w:t xml:space="preserve">Pedal change points: </w:t>
      </w:r>
      <w:r>
        <w:t xml:space="preserve">________________________________</w:t>
      </w:r>
    </w:p>
    <w:p>
      <w:r>
        <w:rPr>
          <w:b/>
          <w:bCs/>
        </w:rPr>
        <w:t xml:space="preserve">Dynamic plan (soft sections, peaks, crescendos): </w:t>
      </w:r>
      <w:r>
        <w:t xml:space="preserve">________________________________</w:t>
      </w:r>
    </w:p>
    <w:p>
      <w:r>
        <w:rPr>
          <w:b/>
          <w:bCs/>
        </w:rPr>
        <w:t xml:space="preserve">How the arrangement builds (verse vs chorus texture): </w:t>
      </w:r>
      <w:r>
        <w:t xml:space="preserve">________________________________</w:t>
      </w:r>
    </w:p>
    <w:p>
      <w:r>
        <w:rPr>
          <w:b/>
          <w:bCs/>
        </w:rPr>
        <w:t xml:space="preserve">Target performance tempo (BPM):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2026-06-07T04:31:54.785Z</dcterms:created>
  <dcterms:modified xsi:type="dcterms:W3CDTF">2026-06-07T04:31:54.785Z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