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Sales Letter Skeleton Planner</w:t>
      </w:r>
    </w:p>
    <w:p>
      <w:pPr>
        <w:pStyle w:val="Heading2"/>
      </w:pPr>
      <w:r>
        <w:t xml:space="preserve">Big Idea and Headline</w:t>
      </w:r>
    </w:p>
    <w:p>
      <w:r>
        <w:t xml:space="preserve">Write the one fresh, emotional concept the whole letter dramatizes, then your strongest headline and the lead type you chose. The headline's only job is to earn the first sentence.</w:t>
      </w:r>
    </w:p>
    <w:p>
      <w:r>
        <w:rPr>
          <w:b/>
          <w:bCs/>
        </w:rPr>
        <w:t xml:space="preserve">Big Idea in one dramatic sentence: </w:t>
      </w:r>
      <w:r>
        <w:t xml:space="preserve">________________________________</w:t>
      </w:r>
    </w:p>
    <w:p>
      <w:r>
        <w:rPr>
          <w:b/>
          <w:bCs/>
        </w:rPr>
        <w:t xml:space="preserve">Pre-head: </w:t>
      </w:r>
      <w:r>
        <w:t xml:space="preserve">________________________________</w:t>
      </w:r>
    </w:p>
    <w:p>
      <w:r>
        <w:rPr>
          <w:b/>
          <w:bCs/>
        </w:rPr>
        <w:t xml:space="preserve">Chosen headline: </w:t>
      </w:r>
      <w:r>
        <w:t xml:space="preserve">________________________________</w:t>
      </w:r>
    </w:p>
    <w:p>
      <w:r>
        <w:rPr>
          <w:b/>
          <w:bCs/>
        </w:rPr>
        <w:t xml:space="preserve">Lead type (offer, promise, problem-solution, big-secret, proclamation, story): </w:t>
      </w:r>
      <w:r>
        <w:t xml:space="preserve">________________________________</w:t>
      </w:r>
    </w:p>
    <w:p>
      <w:r>
        <w:rPr>
          <w:b/>
          <w:bCs/>
        </w:rPr>
        <w:t xml:space="preserve">Opening two sentences: </w:t>
      </w:r>
      <w:r>
        <w:t xml:space="preserve">________________________________</w:t>
      </w:r>
    </w:p>
    <w:p>
      <w:pPr>
        <w:pStyle w:val="Heading2"/>
      </w:pPr>
      <w:r>
        <w:t xml:space="preserve">Problem, Agitation, and Mechanism</w:t>
      </w:r>
    </w:p>
    <w:p>
      <w:r>
        <w:t xml:space="preserve">Prove you understand the pain, then name the real root cause so the reader stops blaming themselves and starts blaming the villain.</w:t>
      </w:r>
    </w:p>
    <w:p>
      <w:r>
        <w:rPr>
          <w:b/>
          <w:bCs/>
        </w:rPr>
        <w:t xml:space="preserve">The problem in the avatar's exact words: </w:t>
      </w:r>
      <w:r>
        <w:t xml:space="preserve">________________________________</w:t>
      </w:r>
    </w:p>
    <w:p>
      <w:r>
        <w:rPr>
          <w:b/>
          <w:bCs/>
        </w:rPr>
        <w:t xml:space="preserve">How I twist the knife on the cost of leaving it unsolved: </w:t>
      </w:r>
      <w:r>
        <w:t xml:space="preserve">________________________________</w:t>
      </w:r>
    </w:p>
    <w:p>
      <w:r>
        <w:rPr>
          <w:b/>
          <w:bCs/>
        </w:rPr>
        <w:t xml:space="preserve">Mechanism of the problem (the named villain): </w:t>
      </w:r>
      <w:r>
        <w:t xml:space="preserve">________________________________</w:t>
      </w:r>
    </w:p>
    <w:p>
      <w:r>
        <w:rPr>
          <w:b/>
          <w:bCs/>
        </w:rPr>
        <w:t xml:space="preserve">Why everything they tried before failed: </w:t>
      </w:r>
      <w:r>
        <w:t xml:space="preserve">________________________________</w:t>
      </w:r>
    </w:p>
    <w:p>
      <w:pPr>
        <w:pStyle w:val="Heading2"/>
      </w:pPr>
      <w:r>
        <w:t xml:space="preserve">Solution, Desire, and Proof</w:t>
      </w:r>
    </w:p>
    <w:p>
      <w:r>
        <w:t xml:space="preserve">Introduce the hero mechanism, paint the after state in vivid detail, then stack your most concrete, number-heavy proof here, because this is where skeptics decide.</w:t>
      </w:r>
    </w:p>
    <w:p>
      <w:r>
        <w:rPr>
          <w:b/>
          <w:bCs/>
        </w:rPr>
        <w:t xml:space="preserve">Solution and its unique mechanism (the named hero): </w:t>
      </w:r>
      <w:r>
        <w:t xml:space="preserve">________________________________</w:t>
      </w:r>
    </w:p>
    <w:p>
      <w:r>
        <w:rPr>
          <w:b/>
          <w:bCs/>
        </w:rPr>
        <w:t xml:space="preserve">The after state, described vividly and specifically: </w:t>
      </w:r>
      <w:r>
        <w:t xml:space="preserve">________________________________</w:t>
      </w:r>
    </w:p>
    <w:p>
      <w:r>
        <w:rPr>
          <w:b/>
          <w:bCs/>
        </w:rPr>
        <w:t xml:space="preserve">Proof element 1 (testimonial with a number): </w:t>
      </w:r>
      <w:r>
        <w:t xml:space="preserve">________________________________</w:t>
      </w:r>
    </w:p>
    <w:p>
      <w:r>
        <w:rPr>
          <w:b/>
          <w:bCs/>
        </w:rPr>
        <w:t xml:space="preserve">Proof element 2 (study, demonstration, or hard usage number): </w:t>
      </w:r>
      <w:r>
        <w:t xml:space="preserve">________________________________</w:t>
      </w:r>
    </w:p>
    <w:p>
      <w:pPr>
        <w:pStyle w:val="Heading2"/>
      </w:pPr>
      <w:r>
        <w:t xml:space="preserve">Offer, Price, and Risk Reversal</w:t>
      </w:r>
    </w:p>
    <w:p>
      <w:r>
        <w:t xml:space="preserve">Present the complete offer, anchor high, then reveal the real price. Reverse the risk with a strong, specific guarantee and add real scarcity.</w:t>
      </w:r>
    </w:p>
    <w:p>
      <w:r>
        <w:rPr>
          <w:b/>
          <w:bCs/>
        </w:rPr>
        <w:t xml:space="preserve">The product and the bonuses included: </w:t>
      </w:r>
      <w:r>
        <w:t xml:space="preserve">________________________________</w:t>
      </w:r>
    </w:p>
    <w:p>
      <w:r>
        <w:rPr>
          <w:b/>
          <w:bCs/>
        </w:rPr>
        <w:t xml:space="preserve">Total stated value and the anchor I use before the reveal: </w:t>
      </w:r>
      <w:r>
        <w:t xml:space="preserve">________________________________</w:t>
      </w:r>
    </w:p>
    <w:p>
      <w:r>
        <w:rPr>
          <w:b/>
          <w:bCs/>
        </w:rPr>
        <w:t xml:space="preserve">The real price and any payment plan: </w:t>
      </w:r>
      <w:r>
        <w:t xml:space="preserve">________________________________</w:t>
      </w:r>
    </w:p>
    <w:p>
      <w:r>
        <w:rPr>
          <w:b/>
          <w:bCs/>
        </w:rPr>
        <w:t xml:space="preserve">The guarantee, in writing: </w:t>
      </w:r>
      <w:r>
        <w:t xml:space="preserve">________________________________</w:t>
      </w:r>
    </w:p>
    <w:p>
      <w:r>
        <w:rPr>
          <w:b/>
          <w:bCs/>
        </w:rPr>
        <w:t xml:space="preserve">The real scarcity (true deadline or capped quantity): </w:t>
      </w:r>
      <w:r>
        <w:t xml:space="preserve">________________________________</w:t>
      </w:r>
    </w:p>
    <w:p>
      <w:pPr>
        <w:pStyle w:val="Heading2"/>
      </w:pPr>
      <w:r>
        <w:t xml:space="preserve">Call to Action and PS</w:t>
      </w:r>
    </w:p>
    <w:p>
      <w:r>
        <w:t xml:space="preserve">Tell the reader exactly what to do, then write the postscript that restates the biggest promise, the deadline, and the guarantee, because the PS is one of the most-read lines.</w:t>
      </w:r>
    </w:p>
    <w:p>
      <w:r>
        <w:rPr>
          <w:b/>
          <w:bCs/>
        </w:rPr>
        <w:t xml:space="preserve">The exact call-to-action wording: </w:t>
      </w:r>
      <w:r>
        <w:t xml:space="preserve">________________________________</w:t>
      </w:r>
    </w:p>
    <w:p>
      <w:r>
        <w:rPr>
          <w:b/>
          <w:bCs/>
        </w:rPr>
        <w:t xml:space="preserve">Where I repeat the CTA earlier in the letter: </w:t>
      </w:r>
      <w:r>
        <w:t xml:space="preserve">________________________________</w:t>
      </w:r>
    </w:p>
    <w:p>
      <w:r>
        <w:rPr>
          <w:b/>
          <w:bCs/>
        </w:rPr>
        <w:t xml:space="preserve">The PS: biggest promise plus deadline plus guarantee: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2026-06-07T11:52:37.453Z</dcterms:created>
  <dcterms:modified xsi:type="dcterms:W3CDTF">2026-06-07T11:52:37.453Z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