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Flower Arranging Design and Build Plan</w:t>
      </w:r>
    </w:p>
    <w:p>
      <w:pPr>
        <w:pStyle w:val="Heading2"/>
      </w:pPr>
      <w:r>
        <w:t xml:space="preserve">Occasion and Vessel</w:t>
      </w:r>
    </w:p>
    <w:p>
      <w:r>
        <w:t xml:space="preserve">Describe what the arrangement is for, where it will sit, and the vessel you are using. Note whether it will be seen all-round or has a front and back, since that decides the shape.</w:t>
      </w:r>
    </w:p>
    <w:p>
      <w:r>
        <w:rPr>
          <w:b/>
          <w:bCs/>
        </w:rPr>
        <w:t xml:space="preserve">Occasion / purpose: </w:t>
      </w:r>
      <w:r>
        <w:t xml:space="preserve">________________________________</w:t>
      </w:r>
    </w:p>
    <w:p>
      <w:r>
        <w:rPr>
          <w:b/>
          <w:bCs/>
        </w:rPr>
        <w:t xml:space="preserve">Where it will sit (table centre / mantel / buffet): </w:t>
      </w:r>
      <w:r>
        <w:t xml:space="preserve">________________________________</w:t>
      </w:r>
    </w:p>
    <w:p>
      <w:r>
        <w:rPr>
          <w:b/>
          <w:bCs/>
        </w:rPr>
        <w:t xml:space="preserve">Vessel and dimensions: </w:t>
      </w:r>
      <w:r>
        <w:t xml:space="preserve">________________________________</w:t>
      </w:r>
    </w:p>
    <w:p>
      <w:r>
        <w:rPr>
          <w:b/>
          <w:bCs/>
        </w:rPr>
        <w:t xml:space="preserve">Seen all-round or one-sided?: </w:t>
      </w:r>
      <w:r>
        <w:t xml:space="preserve">________________________________</w:t>
      </w:r>
    </w:p>
    <w:p>
      <w:r>
        <w:rPr>
          <w:b/>
          <w:bCs/>
        </w:rPr>
        <w:t xml:space="preserve">Style (dome / triangle / hand-tie / ikebana): </w:t>
      </w:r>
      <w:r>
        <w:t xml:space="preserve">________________________________</w:t>
      </w:r>
    </w:p>
    <w:p>
      <w:pPr>
        <w:pStyle w:val="Heading2"/>
      </w:pPr>
      <w:r>
        <w:t xml:space="preserve">Mechanics and Conditioning</w:t>
      </w:r>
    </w:p>
    <w:p>
      <w:r>
        <w:t xml:space="preserve">Record the mechanic you will use and confirm your conditioning plan. Foam should be float-soaked and topped up daily; frogs fixed to a dry dish; grids and cages sized and hidden. Every stem should be stripped, re-cut, and given a deep cool drink first.</w:t>
      </w:r>
    </w:p>
    <w:p>
      <w:r>
        <w:rPr>
          <w:b/>
          <w:bCs/>
        </w:rPr>
        <w:t xml:space="preserve">Mechanic chosen: </w:t>
      </w:r>
      <w:r>
        <w:t xml:space="preserve">________________________________</w:t>
      </w:r>
    </w:p>
    <w:p>
      <w:r>
        <w:rPr>
          <w:b/>
          <w:bCs/>
        </w:rPr>
        <w:t xml:space="preserve">Securing method: </w:t>
      </w:r>
      <w:r>
        <w:t xml:space="preserve">________________________________</w:t>
      </w:r>
    </w:p>
    <w:p>
      <w:r>
        <w:rPr>
          <w:b/>
          <w:bCs/>
        </w:rPr>
        <w:t xml:space="preserve">Foam-free? (Y/N): </w:t>
      </w:r>
      <w:r>
        <w:t xml:space="preserve">________________________________</w:t>
      </w:r>
    </w:p>
    <w:p>
      <w:r>
        <w:rPr>
          <w:b/>
          <w:bCs/>
        </w:rPr>
        <w:t xml:space="preserve">Conditioning done (stripped / re-cut / deep drink)?: </w:t>
      </w:r>
      <w:r>
        <w:t xml:space="preserve">________________________________</w:t>
      </w:r>
    </w:p>
    <w:p>
      <w:r>
        <w:rPr>
          <w:b/>
          <w:bCs/>
        </w:rPr>
        <w:t xml:space="preserve">Special stems and their treatment: </w:t>
      </w:r>
      <w:r>
        <w:t xml:space="preserve">________________________________</w:t>
      </w:r>
    </w:p>
    <w:p>
      <w:pPr>
        <w:pStyle w:val="Heading2"/>
      </w:pPr>
      <w:r>
        <w:t xml:space="preserve">Colour, Role, and Proportion</w:t>
      </w:r>
    </w:p>
    <w:p>
      <w:r>
        <w:t xml:space="preserve">Lock in your palette, assign flowers to focal, line, filler, and foliage roles, and set the height to roughly 1.5 to 1.75 times the container. Decide where the single focal point sits and keep visual weight low and central.</w:t>
      </w:r>
    </w:p>
    <w:p>
      <w:r>
        <w:rPr>
          <w:b/>
          <w:bCs/>
        </w:rPr>
        <w:t xml:space="preserve">Colour scheme and hues: </w:t>
      </w:r>
      <w:r>
        <w:t xml:space="preserve">________________________________</w:t>
      </w:r>
    </w:p>
    <w:p>
      <w:r>
        <w:rPr>
          <w:b/>
          <w:bCs/>
        </w:rPr>
        <w:t xml:space="preserve">Focal flowers and colour: </w:t>
      </w:r>
      <w:r>
        <w:t xml:space="preserve">________________________________</w:t>
      </w:r>
    </w:p>
    <w:p>
      <w:r>
        <w:rPr>
          <w:b/>
          <w:bCs/>
        </w:rPr>
        <w:t xml:space="preserve">Line flowers: </w:t>
      </w:r>
      <w:r>
        <w:t xml:space="preserve">________________________________</w:t>
      </w:r>
    </w:p>
    <w:p>
      <w:r>
        <w:rPr>
          <w:b/>
          <w:bCs/>
        </w:rPr>
        <w:t xml:space="preserve">Filler and foliage: </w:t>
      </w:r>
      <w:r>
        <w:t xml:space="preserve">________________________________</w:t>
      </w:r>
    </w:p>
    <w:p>
      <w:r>
        <w:rPr>
          <w:b/>
          <w:bCs/>
        </w:rPr>
        <w:t xml:space="preserve">Height target vs container: </w:t>
      </w:r>
      <w:r>
        <w:t xml:space="preserve">________________________________</w:t>
      </w:r>
    </w:p>
    <w:p>
      <w:r>
        <w:rPr>
          <w:b/>
          <w:bCs/>
        </w:rPr>
        <w:t xml:space="preserve">Focal point placement: </w:t>
      </w:r>
      <w:r>
        <w:t xml:space="preserve">________________________________</w:t>
      </w:r>
    </w:p>
    <w:p>
      <w:pPr>
        <w:pStyle w:val="Heading2"/>
      </w:pPr>
      <w:r>
        <w:t xml:space="preserve">Build Order and Finishing Check</w:t>
      </w:r>
    </w:p>
    <w:p>
      <w:r>
        <w:t xml:space="preserve">Plan the order you will build in (outline first for a triangle, centre-aimed for a dome, spiral for a hand-tie) and the checks you will run at the end. Squint to read the shape and turn or face the design to catch holes and leaning.</w:t>
      </w:r>
    </w:p>
    <w:p>
      <w:r>
        <w:rPr>
          <w:b/>
          <w:bCs/>
        </w:rPr>
        <w:t xml:space="preserve">Build order / first stems placed: </w:t>
      </w:r>
      <w:r>
        <w:t xml:space="preserve">________________________________</w:t>
      </w:r>
    </w:p>
    <w:p>
      <w:r>
        <w:rPr>
          <w:b/>
          <w:bCs/>
        </w:rPr>
        <w:t xml:space="preserve">Outline or focal point set first?: </w:t>
      </w:r>
      <w:r>
        <w:t xml:space="preserve">________________________________</w:t>
      </w:r>
    </w:p>
    <w:p>
      <w:r>
        <w:rPr>
          <w:b/>
          <w:bCs/>
        </w:rPr>
        <w:t xml:space="preserve">Squint-and-turn check done?: </w:t>
      </w:r>
      <w:r>
        <w:t xml:space="preserve">________________________________</w:t>
      </w:r>
    </w:p>
    <w:p>
      <w:r>
        <w:rPr>
          <w:b/>
          <w:bCs/>
        </w:rPr>
        <w:t xml:space="preserve">Holes / crossing stems fixed?: </w:t>
      </w:r>
      <w:r>
        <w:t xml:space="preserve">________________________________</w:t>
      </w:r>
    </w:p>
    <w:p>
      <w:r>
        <w:rPr>
          <w:b/>
          <w:bCs/>
        </w:rPr>
        <w:t xml:space="preserve">Maintenance plan (water change, no fruit, out of sun):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2026-06-08T05:19:15.568Z</dcterms:created>
  <dcterms:modified xsi:type="dcterms:W3CDTF">2026-06-08T05:19:15.569Z</dcterms:modified>
</cp:coreProperties>
</file>

<file path=docProps/custom.xml><?xml version="1.0" encoding="utf-8"?>
<Properties xmlns="http://schemas.openxmlformats.org/officeDocument/2006/custom-properties" xmlns:vt="http://schemas.openxmlformats.org/officeDocument/2006/docPropsVTypes"/>
</file>