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Custom GPT Rollout Note</w:t>
      </w:r>
    </w:p>
    <w:p>
      <w:pPr>
        <w:pStyle w:val="Heading2"/>
      </w:pPr>
      <w:r>
        <w:t xml:space="preserve">What this GPT is</w:t>
      </w:r>
    </w:p>
    <w:p>
      <w:r>
        <w:t xml:space="preserve">One or two sentences naming the GPT, who it is for, and the single job it does.</w:t>
      </w:r>
    </w:p>
    <w:p>
      <w:r>
        <w:rPr>
          <w:b/>
          <w:bCs/>
        </w:rPr>
        <w:t xml:space="preserve">GPT name: </w:t>
      </w:r>
      <w:r>
        <w:t xml:space="preserve">________________________________</w:t>
      </w:r>
    </w:p>
    <w:p>
      <w:r>
        <w:rPr>
          <w:b/>
          <w:bCs/>
        </w:rPr>
        <w:t xml:space="preserve">Audience: </w:t>
      </w:r>
      <w:r>
        <w:t xml:space="preserve">________________________________</w:t>
      </w:r>
    </w:p>
    <w:p>
      <w:r>
        <w:rPr>
          <w:b/>
          <w:bCs/>
        </w:rPr>
        <w:t xml:space="preserve">The one job: </w:t>
      </w:r>
      <w:r>
        <w:t xml:space="preserve">________________________________</w:t>
      </w:r>
    </w:p>
    <w:p>
      <w:pPr>
        <w:pStyle w:val="Heading2"/>
      </w:pPr>
      <w:r>
        <w:t xml:space="preserve">How to access it</w:t>
      </w:r>
    </w:p>
    <w:p>
      <w:r>
        <w:t xml:space="preserve">Where to find or open the GPT, and the plan needed. Note the link if it is link-shared.</w:t>
      </w:r>
    </w:p>
    <w:p>
      <w:r>
        <w:rPr>
          <w:b/>
          <w:bCs/>
        </w:rPr>
        <w:t xml:space="preserve">Link or location: </w:t>
      </w:r>
      <w:r>
        <w:t xml:space="preserve">________________________________</w:t>
      </w:r>
    </w:p>
    <w:p>
      <w:r>
        <w:rPr>
          <w:b/>
          <w:bCs/>
        </w:rPr>
        <w:t xml:space="preserve">Plan requirement (Plus, Team, Enterprise): </w:t>
      </w:r>
      <w:r>
        <w:t xml:space="preserve">________________________________</w:t>
      </w:r>
    </w:p>
    <w:p>
      <w:pPr>
        <w:pStyle w:val="Heading2"/>
      </w:pPr>
      <w:r>
        <w:t xml:space="preserve">What it can and cannot do</w:t>
      </w:r>
    </w:p>
    <w:p>
      <w:r>
        <w:t xml:space="preserve">Set expectations so users do not ask for things the GPT will refuse.</w:t>
      </w:r>
    </w:p>
    <w:p>
      <w:r>
        <w:rPr>
          <w:b/>
          <w:bCs/>
        </w:rPr>
        <w:t xml:space="preserve">It can: </w:t>
      </w:r>
      <w:r>
        <w:t xml:space="preserve">________________________________</w:t>
      </w:r>
    </w:p>
    <w:p>
      <w:r>
        <w:rPr>
          <w:b/>
          <w:bCs/>
        </w:rPr>
        <w:t xml:space="preserve">It cannot: </w:t>
      </w:r>
      <w:r>
        <w:t xml:space="preserve">________________________________</w:t>
      </w:r>
    </w:p>
    <w:p>
      <w:r>
        <w:rPr>
          <w:b/>
          <w:bCs/>
        </w:rPr>
        <w:t xml:space="preserve">Known limits: </w:t>
      </w:r>
      <w:r>
        <w:t xml:space="preserve">________________________________</w:t>
      </w:r>
    </w:p>
    <w:p>
      <w:pPr>
        <w:pStyle w:val="Heading2"/>
      </w:pPr>
      <w:r>
        <w:t xml:space="preserve">Support and ownership</w:t>
      </w:r>
    </w:p>
    <w:p>
      <w:r>
        <w:t xml:space="preserve">Where to report wrong answers and who maintains the GPT and its knowledge files.</w:t>
      </w:r>
    </w:p>
    <w:p>
      <w:r>
        <w:rPr>
          <w:b/>
          <w:bCs/>
        </w:rPr>
        <w:t xml:space="preserve">Where to report problems: </w:t>
      </w:r>
      <w:r>
        <w:t xml:space="preserve">________________________________</w:t>
      </w:r>
    </w:p>
    <w:p>
      <w:r>
        <w:rPr>
          <w:b/>
          <w:bCs/>
        </w:rPr>
        <w:t xml:space="preserve">Owner: </w:t>
      </w:r>
      <w:r>
        <w:t xml:space="preserve">________________________________</w:t>
      </w:r>
    </w:p>
    <w:p>
      <w:r>
        <w:rPr>
          <w:b/>
          <w:bCs/>
        </w:rPr>
        <w:t xml:space="preserve">Review cadence: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2026-06-07T23:38:37.112Z</dcterms:created>
  <dcterms:modified xsi:type="dcterms:W3CDTF">2026-06-07T23:38:37.113Z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