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Object Writing &amp; Lyric Builder</w:t>
      </w:r>
    </w:p>
    <w:p>
      <w:pPr>
        <w:pStyle w:val="Heading2"/>
      </w:pPr>
      <w:r>
        <w:t xml:space="preserve">Object Writing Sprint (10 minutes, seven senses)</w:t>
      </w:r>
    </w:p>
    <w:p>
      <w:r>
        <w:t xml:space="preserve">Pick one object or memory tied to your song and write fast through all seven senses. Generate raw material, do not edit into a lyric yet.</w:t>
      </w:r>
    </w:p>
    <w:p>
      <w:r>
        <w:rPr>
          <w:b/>
          <w:bCs/>
        </w:rPr>
        <w:t xml:space="preserve">Object / memory: </w:t>
      </w:r>
      <w:r>
        <w:t xml:space="preserve">________________________________</w:t>
      </w:r>
    </w:p>
    <w:p>
      <w:r>
        <w:rPr>
          <w:b/>
          <w:bCs/>
        </w:rPr>
        <w:t xml:space="preserve">Sight: </w:t>
      </w:r>
      <w:r>
        <w:t xml:space="preserve">________________________________</w:t>
      </w:r>
    </w:p>
    <w:p>
      <w:r>
        <w:rPr>
          <w:b/>
          <w:bCs/>
        </w:rPr>
        <w:t xml:space="preserve">Sound: </w:t>
      </w:r>
      <w:r>
        <w:t xml:space="preserve">________________________________</w:t>
      </w:r>
    </w:p>
    <w:p>
      <w:r>
        <w:rPr>
          <w:b/>
          <w:bCs/>
        </w:rPr>
        <w:t xml:space="preserve">Smell: </w:t>
      </w:r>
      <w:r>
        <w:t xml:space="preserve">________________________________</w:t>
      </w:r>
    </w:p>
    <w:p>
      <w:r>
        <w:rPr>
          <w:b/>
          <w:bCs/>
        </w:rPr>
        <w:t xml:space="preserve">Taste: </w:t>
      </w:r>
      <w:r>
        <w:t xml:space="preserve">________________________________</w:t>
      </w:r>
    </w:p>
    <w:p>
      <w:r>
        <w:rPr>
          <w:b/>
          <w:bCs/>
        </w:rPr>
        <w:t xml:space="preserve">Touch: </w:t>
      </w:r>
      <w:r>
        <w:t xml:space="preserve">________________________________</w:t>
      </w:r>
    </w:p>
    <w:p>
      <w:r>
        <w:rPr>
          <w:b/>
          <w:bCs/>
        </w:rPr>
        <w:t xml:space="preserve">Body sense (motion/orientation): </w:t>
      </w:r>
      <w:r>
        <w:t xml:space="preserve">________________________________</w:t>
      </w:r>
    </w:p>
    <w:p>
      <w:r>
        <w:rPr>
          <w:b/>
          <w:bCs/>
        </w:rPr>
        <w:t xml:space="preserve">Organic sense (inner state): </w:t>
      </w:r>
      <w:r>
        <w:t xml:space="preserve">________________________________</w:t>
      </w:r>
    </w:p>
    <w:p>
      <w:pPr>
        <w:pStyle w:val="Heading2"/>
      </w:pPr>
      <w:r>
        <w:t xml:space="preserve">Select the Strongest Details</w:t>
      </w:r>
    </w:p>
    <w:p>
      <w:r>
        <w:t xml:space="preserve">From everything above, choose the few images that carry the most emotional weight and imply the feeling without naming it.</w:t>
      </w:r>
    </w:p>
    <w:p>
      <w:r>
        <w:rPr>
          <w:b/>
          <w:bCs/>
        </w:rPr>
        <w:t xml:space="preserve">Strongest image 1: </w:t>
      </w:r>
      <w:r>
        <w:t xml:space="preserve">________________________________</w:t>
      </w:r>
    </w:p>
    <w:p>
      <w:r>
        <w:rPr>
          <w:b/>
          <w:bCs/>
        </w:rPr>
        <w:t xml:space="preserve">Strongest image 2: </w:t>
      </w:r>
      <w:r>
        <w:t xml:space="preserve">________________________________</w:t>
      </w:r>
    </w:p>
    <w:p>
      <w:r>
        <w:rPr>
          <w:b/>
          <w:bCs/>
        </w:rPr>
        <w:t xml:space="preserve">What feeling these images imply (without stating it): </w:t>
      </w:r>
      <w:r>
        <w:t xml:space="preserve">________________________________</w:t>
      </w:r>
    </w:p>
    <w:p>
      <w:pPr>
        <w:pStyle w:val="Heading2"/>
      </w:pPr>
      <w:r>
        <w:t xml:space="preserve">Rhyme Bank</w:t>
      </w:r>
    </w:p>
    <w:p>
      <w:r>
        <w:t xml:space="preserve">For each key end-word, list perfect rhymes plus near/family rhymes and assonance so you never force a line just to rhyme.</w:t>
      </w:r>
    </w:p>
    <w:p>
      <w:r>
        <w:rPr>
          <w:b/>
          <w:bCs/>
        </w:rPr>
        <w:t xml:space="preserve">Key end-word 1 + rhymes (perfect / near / assonance): </w:t>
      </w:r>
      <w:r>
        <w:t xml:space="preserve">________________________________</w:t>
      </w:r>
    </w:p>
    <w:p>
      <w:r>
        <w:rPr>
          <w:b/>
          <w:bCs/>
        </w:rPr>
        <w:t xml:space="preserve">Key end-word 2 + rhymes: </w:t>
      </w:r>
      <w:r>
        <w:t xml:space="preserve">________________________________</w:t>
      </w:r>
    </w:p>
    <w:p>
      <w:r>
        <w:rPr>
          <w:b/>
          <w:bCs/>
        </w:rPr>
        <w:t xml:space="preserve">Key end-word 3 + rhymes: </w:t>
      </w:r>
      <w:r>
        <w:t xml:space="preserve">________________________________</w:t>
      </w:r>
    </w:p>
    <w:p>
      <w:pPr>
        <w:pStyle w:val="Heading2"/>
      </w:pPr>
      <w:r>
        <w:t xml:space="preserve">Draft Lyric by Section</w:t>
      </w:r>
    </w:p>
    <w:p>
      <w:r>
        <w:t xml:space="preserve">Draft each section. Read every line aloud, mark stressed syllables, and confirm they land on strong beats. Keep V1 and V2 to the same stress pattern.</w:t>
      </w:r>
    </w:p>
    <w:p>
      <w:r>
        <w:rPr>
          <w:b/>
          <w:bCs/>
        </w:rPr>
        <w:t xml:space="preserve">Verse 1: </w:t>
      </w:r>
      <w:r>
        <w:t xml:space="preserve">________________________________</w:t>
      </w:r>
    </w:p>
    <w:p>
      <w:r>
        <w:rPr>
          <w:b/>
          <w:bCs/>
        </w:rPr>
        <w:t xml:space="preserve">Pre-Chorus: </w:t>
      </w:r>
      <w:r>
        <w:t xml:space="preserve">________________________________</w:t>
      </w:r>
    </w:p>
    <w:p>
      <w:r>
        <w:rPr>
          <w:b/>
          <w:bCs/>
        </w:rPr>
        <w:t xml:space="preserve">Chorus (with title placement): </w:t>
      </w:r>
      <w:r>
        <w:t xml:space="preserve">________________________________</w:t>
      </w:r>
    </w:p>
    <w:p>
      <w:r>
        <w:rPr>
          <w:b/>
          <w:bCs/>
        </w:rPr>
        <w:t xml:space="preserve">Verse 2: </w:t>
      </w:r>
      <w:r>
        <w:t xml:space="preserve">________________________________</w:t>
      </w:r>
    </w:p>
    <w:p>
      <w:r>
        <w:rPr>
          <w:b/>
          <w:bCs/>
        </w:rPr>
        <w:t xml:space="preserve">Bridge: </w:t>
      </w:r>
      <w:r>
        <w:t xml:space="preserve">________________________________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2026-06-07T04:32:24.324Z</dcterms:created>
  <dcterms:modified xsi:type="dcterms:W3CDTF">2026-06-07T04:32:24.324Z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