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CapCut Pre-Publish Checklist</w:t>
      </w:r>
    </w:p>
    <w:p>
      <w:pPr>
        <w:pStyle w:val="Heading2"/>
      </w:pPr>
      <w:r>
        <w:t xml:space="preserve">How to Use This Checklist</w:t>
      </w:r>
    </w:p>
    <w:p>
      <w:r>
        <w:t xml:space="preserve">Run this every time before you post, in order, so avoidable mistakes never reach a live video. It takes a few minutes and catches the watermark, the wrong export setting, an unverified caption, and a music problem before they cost you reach. Fill in the export values for this specific video and tick each gate as you complete it.</w:t>
      </w:r>
    </w:p>
    <w:p>
      <w:r>
        <w:rPr>
          <w:b/>
          <w:bCs/>
        </w:rPr>
        <w:t xml:space="preserve">Video title / topic: </w:t>
      </w:r>
      <w:r>
        <w:t xml:space="preserve">________________________________</w:t>
      </w:r>
    </w:p>
    <w:p>
      <w:r>
        <w:rPr>
          <w:b/>
          <w:bCs/>
        </w:rPr>
        <w:t xml:space="preserve">Target platform (TikTok / Reels / Shorts): </w:t>
      </w:r>
      <w:r>
        <w:t xml:space="preserve">________________________________</w:t>
      </w:r>
    </w:p>
    <w:p>
      <w:r>
        <w:rPr>
          <w:b/>
          <w:bCs/>
        </w:rPr>
        <w:t xml:space="preserve">Date: </w:t>
      </w:r>
      <w:r>
        <w:t xml:space="preserve">________________________________</w:t>
      </w:r>
    </w:p>
    <w:p>
      <w:r>
        <w:rPr>
          <w:b/>
          <w:bCs/>
        </w:rPr>
        <w:t xml:space="preserve">Posting as personal or business account: </w:t>
      </w:r>
      <w:r>
        <w:t xml:space="preserve">________________________________</w:t>
      </w:r>
    </w:p>
    <w:p>
      <w:pPr>
        <w:pStyle w:val="Heading2"/>
      </w:pPr>
      <w:r>
        <w:t xml:space="preserve">Watermark Removal</w:t>
      </w:r>
    </w:p>
    <w:p>
      <w:r>
        <w:t xml:space="preserve">The most common CapCut watermark is the default outro end-card clip at the very end of the timeline. Scroll to the end, select that closing CapCut logo clip, and delete it before exporting. If a template embedded a watermark inside the edit, swap that segment for a watermark-free equivalent. After export, check the corners and the final second of the file for any stray logo.</w:t>
      </w:r>
    </w:p>
    <w:p>
      <w:r>
        <w:rPr>
          <w:b/>
          <w:bCs/>
        </w:rPr>
        <w:t xml:space="preserve">Outro end-card clip deleted? (Y/N): </w:t>
      </w:r>
      <w:r>
        <w:t xml:space="preserve">________________________________</w:t>
      </w:r>
    </w:p>
    <w:p>
      <w:r>
        <w:rPr>
          <w:b/>
          <w:bCs/>
        </w:rPr>
        <w:t xml:space="preserve">No template watermark inside the edit? (Y/N): </w:t>
      </w:r>
      <w:r>
        <w:t xml:space="preserve">________________________________</w:t>
      </w:r>
    </w:p>
    <w:p>
      <w:r>
        <w:rPr>
          <w:b/>
          <w:bCs/>
        </w:rPr>
        <w:t xml:space="preserve">Corners and last second checked in the exported file? (Y/N): </w:t>
      </w:r>
      <w:r>
        <w:t xml:space="preserve">________________________________</w:t>
      </w:r>
    </w:p>
    <w:p>
      <w:pPr>
        <w:pStyle w:val="Heading2"/>
      </w:pPr>
      <w:r>
        <w:t xml:space="preserve">Export Settings</w:t>
      </w:r>
    </w:p>
    <w:p>
      <w:r>
        <w:t xml:space="preserve">Set the export deliberately every time rather than trusting the last-used values. Export at 1080p resolution, 30fps (or match your footage if it was filmed at a higher frame rate with fast motion), High quality, as an MP4. Keep the file vertical 9:16 and under your target platform's length limit so it plays full-screen without cropping.</w:t>
      </w:r>
    </w:p>
    <w:p>
      <w:r>
        <w:rPr>
          <w:b/>
          <w:bCs/>
        </w:rPr>
        <w:t xml:space="preserve">Resolution (1080p): </w:t>
      </w:r>
      <w:r>
        <w:t xml:space="preserve">________________________________</w:t>
      </w:r>
    </w:p>
    <w:p>
      <w:r>
        <w:rPr>
          <w:b/>
          <w:bCs/>
        </w:rPr>
        <w:t xml:space="preserve">Frame rate (30fps or matched): </w:t>
      </w:r>
      <w:r>
        <w:t xml:space="preserve">________________________________</w:t>
      </w:r>
    </w:p>
    <w:p>
      <w:r>
        <w:rPr>
          <w:b/>
          <w:bCs/>
        </w:rPr>
        <w:t xml:space="preserve">Quality (High): </w:t>
      </w:r>
      <w:r>
        <w:t xml:space="preserve">________________________________</w:t>
      </w:r>
    </w:p>
    <w:p>
      <w:r>
        <w:rPr>
          <w:b/>
          <w:bCs/>
        </w:rPr>
        <w:t xml:space="preserve">Format (MP4): </w:t>
      </w:r>
      <w:r>
        <w:t xml:space="preserve">________________________________</w:t>
      </w:r>
    </w:p>
    <w:p>
      <w:r>
        <w:rPr>
          <w:b/>
          <w:bCs/>
        </w:rPr>
        <w:t xml:space="preserve">Aspect ratio (9:16) and length within platform limit: </w:t>
      </w:r>
      <w:r>
        <w:t xml:space="preserve">________________________________</w:t>
      </w:r>
    </w:p>
    <w:p>
      <w:pPr>
        <w:pStyle w:val="Heading2"/>
      </w:pPr>
      <w:r>
        <w:t xml:space="preserve">Captions and Safe Zone</w:t>
      </w:r>
    </w:p>
    <w:p>
      <w:r>
        <w:t xml:space="preserve">Confirm captions were proofread word-for-word against what you actually said — auto-transcription mishears names, jargon, and homophones. Check that every caption sits in the middle-to-upper area of the frame, clear of the bottom and right edges where the platform overlays the username, caption, and action buttons, so the app's own interface never covers your text.</w:t>
      </w:r>
    </w:p>
    <w:p>
      <w:r>
        <w:rPr>
          <w:b/>
          <w:bCs/>
        </w:rPr>
        <w:t xml:space="preserve">Captions proofread against actual speech? (Y/N): </w:t>
      </w:r>
      <w:r>
        <w:t xml:space="preserve">________________________________</w:t>
      </w:r>
    </w:p>
    <w:p>
      <w:r>
        <w:rPr>
          <w:b/>
          <w:bCs/>
        </w:rPr>
        <w:t xml:space="preserve">Captions inside the safe zone (off bottom/right edges)? (Y/N): </w:t>
      </w:r>
      <w:r>
        <w:t xml:space="preserve">________________________________</w:t>
      </w:r>
    </w:p>
    <w:p>
      <w:r>
        <w:rPr>
          <w:b/>
          <w:bCs/>
        </w:rPr>
        <w:t xml:space="preserve">Captions never cover the face? (Y/N): </w:t>
      </w:r>
      <w:r>
        <w:t xml:space="preserve">________________________________</w:t>
      </w:r>
    </w:p>
    <w:p>
      <w:pPr>
        <w:pStyle w:val="Heading2"/>
      </w:pPr>
      <w:r>
        <w:t xml:space="preserve">Music and Commercial Use</w:t>
      </w:r>
    </w:p>
    <w:p>
      <w:r>
        <w:t xml:space="preserve">For songs, prefer adding the track inside the target app's own music library rather than burning it into your CapCut export, because a song added in CapCut is not automatically cleared on every platform. If you post as a business, use royalty-free or platform-cleared commercial music, since popular commercial tracks are often restricted for business use. Verify the track will not get the video muted, limited, or taken down. This is not legal advice — confirm rights for your specific use.</w:t>
      </w:r>
    </w:p>
    <w:p>
      <w:r>
        <w:rPr>
          <w:b/>
          <w:bCs/>
        </w:rPr>
        <w:t xml:space="preserve">Track added inside the target app where possible? (Y/N): </w:t>
      </w:r>
      <w:r>
        <w:t xml:space="preserve">________________________________</w:t>
      </w:r>
    </w:p>
    <w:p>
      <w:r>
        <w:rPr>
          <w:b/>
          <w:bCs/>
        </w:rPr>
        <w:t xml:space="preserve">Royalty-free / cleared commercial music if posting as a business? (Y/N): </w:t>
      </w:r>
      <w:r>
        <w:t xml:space="preserve">________________________________</w:t>
      </w:r>
    </w:p>
    <w:p>
      <w:r>
        <w:rPr>
          <w:b/>
          <w:bCs/>
        </w:rPr>
        <w:t xml:space="preserve">Confirmed no copyright mute or limit risk? (Y/N): </w:t>
      </w:r>
      <w:r>
        <w:t xml:space="preserve">________________________________</w:t>
      </w:r>
    </w:p>
    <w:p>
      <w:r>
        <w:rPr>
          <w:b/>
          <w:bCs/>
        </w:rPr>
        <w:t xml:space="preserve">Premium CapCut assets permitted for my plan and use? (Y/N):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2026-06-07T23:38:42.469Z</dcterms:created>
  <dcterms:modified xsi:type="dcterms:W3CDTF">2026-06-07T23:38:42.469Z</dcterms:modified>
</cp:coreProperties>
</file>

<file path=docProps/custom.xml><?xml version="1.0" encoding="utf-8"?>
<Properties xmlns="http://schemas.openxmlformats.org/officeDocument/2006/custom-properties" xmlns:vt="http://schemas.openxmlformats.org/officeDocument/2006/docPropsVTypes"/>
</file>