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Dashboard Build Plan and Checklist</w:t>
      </w:r>
    </w:p>
    <w:p>
      <w:pPr>
        <w:pStyle w:val="Heading2"/>
      </w:pPr>
      <w:r>
        <w:t xml:space="preserve">Three-Layer Architecture</w:t>
      </w:r>
    </w:p>
    <w:p>
      <w:r>
        <w:t xml:space="preserve">Keep raw data, calculations, and presentation on separate sheets so you can refresh data without disturbing the layout and redesign the layout without touching the math.</w:t>
      </w:r>
    </w:p>
    <w:p>
      <w:r>
        <w:rPr>
          <w:b/>
          <w:bCs/>
        </w:rPr>
        <w:t xml:space="preserve">Data layer sheet + table/range name: </w:t>
      </w:r>
      <w:r>
        <w:t xml:space="preserve">________________________________</w:t>
      </w:r>
    </w:p>
    <w:p>
      <w:r>
        <w:rPr>
          <w:b/>
          <w:bCs/>
        </w:rPr>
        <w:t xml:space="preserve">Calculation layer sheet (pivots, QUERY, SUMIFS): </w:t>
      </w:r>
      <w:r>
        <w:t xml:space="preserve">________________________________</w:t>
      </w:r>
    </w:p>
    <w:p>
      <w:r>
        <w:rPr>
          <w:b/>
          <w:bCs/>
        </w:rPr>
        <w:t xml:space="preserve">Presentation (dashboard) sheet: </w:t>
      </w:r>
      <w:r>
        <w:t xml:space="preserve">________________________________</w:t>
      </w:r>
    </w:p>
    <w:p>
      <w:r>
        <w:rPr>
          <w:b/>
          <w:bCs/>
        </w:rPr>
        <w:t xml:space="preserve">Named ranges defined: </w:t>
      </w:r>
      <w:r>
        <w:t xml:space="preserve">________________________________</w:t>
      </w:r>
    </w:p>
    <w:p>
      <w:pPr>
        <w:pStyle w:val="Heading2"/>
      </w:pPr>
      <w:r>
        <w:t xml:space="preserve">Calculation Engine</w:t>
      </w:r>
    </w:p>
    <w:p>
      <w:r>
        <w:t xml:space="preserve">Build the summaries the dashboard will display: pivots for grouped views, and SUMIFS/COUNTIFS or QUERY cells for the headline KPI numbers.</w:t>
      </w:r>
    </w:p>
    <w:p>
      <w:r>
        <w:rPr>
          <w:b/>
          <w:bCs/>
        </w:rPr>
        <w:t xml:space="preserve">Pivots built (rows x columns x values): </w:t>
      </w:r>
      <w:r>
        <w:t xml:space="preserve">________________________________</w:t>
      </w:r>
    </w:p>
    <w:p>
      <w:r>
        <w:rPr>
          <w:b/>
          <w:bCs/>
        </w:rPr>
        <w:t xml:space="preserve">Date grouping applied: </w:t>
      </w:r>
      <w:r>
        <w:t xml:space="preserve">________________________________</w:t>
      </w:r>
    </w:p>
    <w:p>
      <w:r>
        <w:rPr>
          <w:b/>
          <w:bCs/>
        </w:rPr>
        <w:t xml:space="preserve">Calculated fields (e.g., Margin): </w:t>
      </w:r>
      <w:r>
        <w:t xml:space="preserve">________________________________</w:t>
      </w:r>
    </w:p>
    <w:p>
      <w:r>
        <w:rPr>
          <w:b/>
          <w:bCs/>
        </w:rPr>
        <w:t xml:space="preserve">KPI formulas (Total Revenue, Orders, AOV, vs Target): </w:t>
      </w:r>
      <w:r>
        <w:t xml:space="preserve">________________________________</w:t>
      </w:r>
    </w:p>
    <w:p>
      <w:pPr>
        <w:pStyle w:val="Heading2"/>
      </w:pPr>
      <w:r>
        <w:t xml:space="preserve">Presentation and Interactivity</w:t>
      </w:r>
    </w:p>
    <w:p>
      <w:r>
        <w:t xml:space="preserve">Lay out tiles and charts, then wire the controls. Choose charts by naming the relationship, keep bars zero-based, and strip chart junk.</w:t>
      </w:r>
    </w:p>
    <w:p>
      <w:r>
        <w:rPr>
          <w:b/>
          <w:bCs/>
        </w:rPr>
        <w:t xml:space="preserve">KPI tiles + conditional color + sparklines: </w:t>
      </w:r>
      <w:r>
        <w:t xml:space="preserve">________________________________</w:t>
      </w:r>
    </w:p>
    <w:p>
      <w:r>
        <w:rPr>
          <w:b/>
          <w:bCs/>
        </w:rPr>
        <w:t xml:space="preserve">Charts (type + which summary feeds each): </w:t>
      </w:r>
      <w:r>
        <w:t xml:space="preserve">________________________________</w:t>
      </w:r>
    </w:p>
    <w:p>
      <w:r>
        <w:rPr>
          <w:b/>
          <w:bCs/>
        </w:rPr>
        <w:t xml:space="preserve">Slicers and which pivots/charts each drives: </w:t>
      </w:r>
      <w:r>
        <w:t xml:space="preserve">________________________________</w:t>
      </w:r>
    </w:p>
    <w:p>
      <w:r>
        <w:rPr>
          <w:b/>
          <w:bCs/>
        </w:rPr>
        <w:t xml:space="preserve">Refresh model communicated to users: </w:t>
      </w:r>
      <w:r>
        <w:t xml:space="preserve">________________________________</w:t>
      </w:r>
    </w:p>
    <w:p>
      <w:pPr>
        <w:pStyle w:val="Heading2"/>
      </w:pPr>
      <w:r>
        <w:t xml:space="preserve">Done Standard</w:t>
      </w:r>
    </w:p>
    <w:p>
      <w:r>
        <w:t xml:space="preserve">Judge the finished dashboard by one test: a decision-maker learns what to do at a glance and can click a slicer to drill into why, never seeing a formula.</w:t>
      </w:r>
    </w:p>
    <w:p>
      <w:r>
        <w:rPr>
          <w:b/>
          <w:bCs/>
        </w:rPr>
        <w:t xml:space="preserve">Working sheets/gridlines hidden: </w:t>
      </w:r>
      <w:r>
        <w:t xml:space="preserve">________________________________</w:t>
      </w:r>
    </w:p>
    <w:p>
      <w:r>
        <w:rPr>
          <w:b/>
          <w:bCs/>
        </w:rPr>
        <w:t xml:space="preserve">Layout protected (sheets/ranges): </w:t>
      </w:r>
      <w:r>
        <w:t xml:space="preserve">________________________________</w:t>
      </w:r>
    </w:p>
    <w:p>
      <w:r>
        <w:rPr>
          <w:b/>
          <w:bCs/>
        </w:rPr>
        <w:t xml:space="preserve">At-a-glance test passed (yes/no): </w:t>
      </w:r>
      <w:r>
        <w:t xml:space="preserve">________________________________</w:t>
      </w:r>
    </w:p>
    <w:p>
      <w:r>
        <w:rPr>
          <w:b/>
          <w:bCs/>
        </w:rPr>
        <w:t xml:space="preserve">Owner and last-refreshed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2026-06-08T05:19:13.209Z</dcterms:created>
  <dcterms:modified xsi:type="dcterms:W3CDTF">2026-06-08T05:19:13.209Z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