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Wind-Down Routine &amp; Bedroom Environment Plan</w:t>
      </w:r>
    </w:p>
    <w:p>
      <w:pPr>
        <w:pStyle w:val="Heading2"/>
      </w:pPr>
      <w:r>
        <w:t xml:space="preserve">My Anchor Times</w:t>
      </w:r>
    </w:p>
    <w:p>
      <w:r>
        <w:t xml:space="preserve">Sleep is a system built on a consistent wake time. Fill in your anchor times and keep them every day, including weekends, even after a poor night.</w:t>
      </w:r>
    </w:p>
    <w:p>
      <w:r>
        <w:rPr>
          <w:b/>
          <w:bCs/>
        </w:rPr>
        <w:t xml:space="preserve">Fixed wake time (every day): </w:t>
      </w:r>
      <w:r>
        <w:t xml:space="preserve">________________________________</w:t>
      </w:r>
    </w:p>
    <w:p>
      <w:r>
        <w:rPr>
          <w:b/>
          <w:bCs/>
        </w:rPr>
        <w:t xml:space="preserve">Target bedtime: </w:t>
      </w:r>
      <w:r>
        <w:t xml:space="preserve">________________________________</w:t>
      </w:r>
    </w:p>
    <w:p>
      <w:r>
        <w:rPr>
          <w:b/>
          <w:bCs/>
        </w:rPr>
        <w:t xml:space="preserve">Wind-down start time (30-60 minutes before bed): </w:t>
      </w:r>
      <w:r>
        <w:t xml:space="preserve">________________________________</w:t>
      </w:r>
    </w:p>
    <w:p>
      <w:r>
        <w:rPr>
          <w:b/>
          <w:bCs/>
        </w:rPr>
        <w:t xml:space="preserve">Caffeine cutoff time (8-10 hours before bed): </w:t>
      </w:r>
      <w:r>
        <w:t xml:space="preserve">________________________________</w:t>
      </w:r>
    </w:p>
    <w:p>
      <w:r>
        <w:rPr>
          <w:b/>
          <w:bCs/>
        </w:rPr>
        <w:t xml:space="preserve">Alcohol cutoff time (3+ hours before bed): </w:t>
      </w:r>
      <w:r>
        <w:t xml:space="preserve">________________________________</w:t>
      </w:r>
    </w:p>
    <w:p>
      <w:pPr>
        <w:pStyle w:val="Heading2"/>
      </w:pPr>
      <w:r>
        <w:t xml:space="preserve">My 30-60 Minute Wind-Down Sequence</w:t>
      </w:r>
    </w:p>
    <w:p>
      <w:r>
        <w:t xml:space="preserve">List the calm, low-light activities you will do each night in order. Dim overhead lights, lower screen brightness, and avoid stimulating content. Examples: warm shower, reading on paper, light stretching, breathing exercise.</w:t>
      </w:r>
    </w:p>
    <w:p>
      <w:r>
        <w:rPr>
          <w:b/>
          <w:bCs/>
        </w:rPr>
        <w:t xml:space="preserve">Step 1 (e.g. dim lights, warm shower): </w:t>
      </w:r>
      <w:r>
        <w:t xml:space="preserve">________________________________</w:t>
      </w:r>
    </w:p>
    <w:p>
      <w:r>
        <w:rPr>
          <w:b/>
          <w:bCs/>
        </w:rPr>
        <w:t xml:space="preserve">Step 2 (e.g. read on paper in dim light): </w:t>
      </w:r>
      <w:r>
        <w:t xml:space="preserve">________________________________</w:t>
      </w:r>
    </w:p>
    <w:p>
      <w:r>
        <w:rPr>
          <w:b/>
          <w:bCs/>
        </w:rPr>
        <w:t xml:space="preserve">Step 3 (e.g. progressive muscle relaxation or breathing): </w:t>
      </w:r>
      <w:r>
        <w:t xml:space="preserve">________________________________</w:t>
      </w:r>
    </w:p>
    <w:p>
      <w:r>
        <w:rPr>
          <w:b/>
          <w:bCs/>
        </w:rPr>
        <w:t xml:space="preserve">What I will stop doing (screens, work, news, intense exercise): </w:t>
      </w:r>
      <w:r>
        <w:t xml:space="preserve">________________________________</w:t>
      </w:r>
    </w:p>
    <w:p>
      <w:r>
        <w:rPr>
          <w:b/>
          <w:bCs/>
        </w:rPr>
        <w:t xml:space="preserve">Scheduled worry time slot (earlier in the evening): </w:t>
      </w:r>
      <w:r>
        <w:t xml:space="preserve">________________________________</w:t>
      </w:r>
    </w:p>
    <w:p>
      <w:pPr>
        <w:pStyle w:val="Heading2"/>
      </w:pPr>
      <w:r>
        <w:t xml:space="preserve">Bedroom Environment Targets</w:t>
      </w:r>
    </w:p>
    <w:p>
      <w:r>
        <w:t xml:space="preserve">Engineer the room to the evidence-based targets: cool, dark, and quiet. Note exactly how you will hit each one so it is a plan, not a wish.</w:t>
      </w:r>
    </w:p>
    <w:p>
      <w:r>
        <w:rPr>
          <w:b/>
          <w:bCs/>
        </w:rPr>
        <w:t xml:space="preserve">Temperature target (around 18 C / 65 F) and how I will reach it: </w:t>
      </w:r>
      <w:r>
        <w:t xml:space="preserve">________________________________</w:t>
      </w:r>
    </w:p>
    <w:p>
      <w:r>
        <w:rPr>
          <w:b/>
          <w:bCs/>
        </w:rPr>
        <w:t xml:space="preserve">How I will make it dark (blackout curtains, eye mask, remove glowing electronics): </w:t>
      </w:r>
      <w:r>
        <w:t xml:space="preserve">________________________________</w:t>
      </w:r>
    </w:p>
    <w:p>
      <w:r>
        <w:rPr>
          <w:b/>
          <w:bCs/>
        </w:rPr>
        <w:t xml:space="preserve">How I will make it quiet (earplugs, fan, white noise): </w:t>
      </w:r>
      <w:r>
        <w:t xml:space="preserve">________________________________</w:t>
      </w:r>
    </w:p>
    <w:p>
      <w:r>
        <w:rPr>
          <w:b/>
          <w:bCs/>
        </w:rPr>
        <w:t xml:space="preserve">Where my phone will charge (ideally outside the bedroom): </w:t>
      </w:r>
      <w:r>
        <w:t xml:space="preserve">________________________________</w:t>
      </w:r>
    </w:p>
    <w:p>
      <w:r>
        <w:rPr>
          <w:b/>
          <w:bCs/>
        </w:rPr>
        <w:t xml:space="preserve">Morning light plan (where and when I get 10+ minutes outdoors):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2026-06-07T11:53:37.408Z</dcterms:created>
  <dcterms:modified xsi:type="dcterms:W3CDTF">2026-06-07T11:53:37.408Z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