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Airtable Monthly Base Maintenance Checklist</w:t>
      </w:r>
    </w:p>
    <w:p>
      <w:pPr>
        <w:pStyle w:val="Heading2"/>
      </w:pPr>
      <w:r>
        <w:t xml:space="preserve">Monthly Maintenance (block 10-15 minutes, same day each month)</w:t>
      </w:r>
    </w:p>
    <w:p>
      <w:r>
        <w:t xml:space="preserve">Run these steps once a month for each base so it stays trustworthy as it grows. The goal is focused active views, correct field types, and no surprise record-cap or automation-run limits. Tick each box and fill the fields.</w:t>
      </w:r>
    </w:p>
    <w:p>
      <w:r>
        <w:rPr>
          <w:b/>
          <w:bCs/>
        </w:rPr>
        <w:t xml:space="preserve">Date of this maintenance pass: </w:t>
      </w:r>
      <w:r>
        <w:t xml:space="preserve">________________________________</w:t>
      </w:r>
    </w:p>
    <w:p>
      <w:r>
        <w:rPr>
          <w:b/>
          <w:bCs/>
        </w:rPr>
        <w:t xml:space="preserve">Archived completed records into an Archived view or status so active views stay focused? (yes/no): </w:t>
      </w:r>
      <w:r>
        <w:t xml:space="preserve">________________________________</w:t>
      </w:r>
    </w:p>
    <w:p>
      <w:r>
        <w:rPr>
          <w:b/>
          <w:bCs/>
        </w:rPr>
        <w:t xml:space="preserve">Walked each table left to right and fixed any field-type or naming drift? (yes/no): </w:t>
      </w:r>
      <w:r>
        <w:t xml:space="preserve">________________________________</w:t>
      </w:r>
    </w:p>
    <w:p>
      <w:r>
        <w:rPr>
          <w:b/>
          <w:bCs/>
        </w:rPr>
        <w:t xml:space="preserve">Tidied single-select option lists, merging duplicates and removing dead options? (yes/no): </w:t>
      </w:r>
      <w:r>
        <w:t xml:space="preserve">________________________________</w:t>
      </w:r>
    </w:p>
    <w:p>
      <w:r>
        <w:rPr>
          <w:b/>
          <w:bCs/>
        </w:rPr>
        <w:t xml:space="preserve">Confirmed my most-used views still answer the questions I care about? (yes/no): </w:t>
      </w:r>
      <w:r>
        <w:t xml:space="preserve">________________________________</w:t>
      </w:r>
    </w:p>
    <w:p>
      <w:r>
        <w:rPr>
          <w:b/>
          <w:bCs/>
        </w:rPr>
        <w:t xml:space="preserve">Current record count and percent of my plan's cap (notes): </w:t>
      </w:r>
      <w:r>
        <w:t xml:space="preserve">________________________________</w:t>
      </w:r>
    </w:p>
    <w:p>
      <w:r>
        <w:rPr>
          <w:b/>
          <w:bCs/>
        </w:rPr>
        <w:t xml:space="preserve">Automation runs used this month versus my plan's limit (notes): </w:t>
      </w:r>
      <w:r>
        <w:t xml:space="preserve">________________________________</w:t>
      </w:r>
    </w:p>
    <w:p>
      <w:r>
        <w:rPr>
          <w:b/>
          <w:bCs/>
        </w:rPr>
        <w:t xml:space="preserve">Backed up the base by duplicating it this month? (yes/no): </w:t>
      </w:r>
      <w:r>
        <w:t xml:space="preserve">________________________________</w:t>
      </w:r>
    </w:p>
    <w:p>
      <w:pPr>
        <w:pStyle w:val="Heading2"/>
      </w:pPr>
      <w:r>
        <w:t xml:space="preserve">New-Table Quality Check (run whenever you add or import a table)</w:t>
      </w:r>
    </w:p>
    <w:p>
      <w:r>
        <w:t xml:space="preserve">Before relying on any new or imported table, verify the basics so mess never gets a foothold. Most import problems are field types Airtable guessed wrong.</w:t>
      </w:r>
    </w:p>
    <w:p>
      <w:r>
        <w:rPr>
          <w:b/>
          <w:bCs/>
        </w:rPr>
        <w:t xml:space="preserve">Primary field is a human-readable name, not an ID? (yes/no): </w:t>
      </w:r>
      <w:r>
        <w:t xml:space="preserve">________________________________</w:t>
      </w:r>
    </w:p>
    <w:p>
      <w:r>
        <w:rPr>
          <w:b/>
          <w:bCs/>
        </w:rPr>
        <w:t xml:space="preserve">Every field has the correct type (single select, Currency, Date, linked record) not defaulted to text? (yes/no): </w:t>
      </w:r>
      <w:r>
        <w:t xml:space="preserve">________________________________</w:t>
      </w:r>
    </w:p>
    <w:p>
      <w:r>
        <w:rPr>
          <w:b/>
          <w:bCs/>
        </w:rPr>
        <w:t xml:space="preserve">Name columns from the import were converted to linked records so they connect? (yes/no): </w:t>
      </w:r>
      <w:r>
        <w:t xml:space="preserve">________________________________</w:t>
      </w:r>
    </w:p>
    <w:p>
      <w:r>
        <w:rPr>
          <w:b/>
          <w:bCs/>
        </w:rPr>
        <w:t xml:space="preserve">No field crams two facts into one cell? (yes/no): </w:t>
      </w:r>
      <w:r>
        <w:t xml:space="preserve">________________________________</w:t>
      </w:r>
    </w:p>
    <w:p>
      <w:r>
        <w:rPr>
          <w:b/>
          <w:bCs/>
        </w:rPr>
        <w:t xml:space="preserve">Key fields have a short description explaining how to fill them? (notes):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2026-06-07T11:52:04.446Z</dcterms:created>
  <dcterms:modified xsi:type="dcterms:W3CDTF">2026-06-07T11:52:04.446Z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