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Scale Builder Worksheet</w:t>
      </w:r>
    </w:p>
    <w:p>
      <w:pPr>
        <w:pStyle w:val="Heading2"/>
      </w:pPr>
      <w:r>
        <w:t xml:space="preserve">Major Scale (W-W-H-W-W-W-H)</w:t>
      </w:r>
    </w:p>
    <w:p>
      <w:r>
        <w:t xml:space="preserve">Choose a tonic, then apply the major formula one step at a time, writing each note. Confirm the accidentals match the key signature when you are done.</w:t>
      </w:r>
    </w:p>
    <w:p>
      <w:r>
        <w:rPr>
          <w:b/>
          <w:bCs/>
        </w:rPr>
        <w:t xml:space="preserve">Tonic (starting note): </w:t>
      </w:r>
      <w:r>
        <w:t xml:space="preserve">________________________________</w:t>
      </w:r>
    </w:p>
    <w:p>
      <w:r>
        <w:rPr>
          <w:b/>
          <w:bCs/>
        </w:rPr>
        <w:t xml:space="preserve">Note 2 (tonic + whole step): </w:t>
      </w:r>
      <w:r>
        <w:t xml:space="preserve">________________________________</w:t>
      </w:r>
    </w:p>
    <w:p>
      <w:r>
        <w:rPr>
          <w:b/>
          <w:bCs/>
        </w:rPr>
        <w:t xml:space="preserve">Note 3 (+ whole step): </w:t>
      </w:r>
      <w:r>
        <w:t xml:space="preserve">________________________________</w:t>
      </w:r>
    </w:p>
    <w:p>
      <w:r>
        <w:rPr>
          <w:b/>
          <w:bCs/>
        </w:rPr>
        <w:t xml:space="preserve">Note 4 (+ half step): </w:t>
      </w:r>
      <w:r>
        <w:t xml:space="preserve">________________________________</w:t>
      </w:r>
    </w:p>
    <w:p>
      <w:r>
        <w:rPr>
          <w:b/>
          <w:bCs/>
        </w:rPr>
        <w:t xml:space="preserve">Note 5 (+ whole step): </w:t>
      </w:r>
      <w:r>
        <w:t xml:space="preserve">________________________________</w:t>
      </w:r>
    </w:p>
    <w:p>
      <w:r>
        <w:rPr>
          <w:b/>
          <w:bCs/>
        </w:rPr>
        <w:t xml:space="preserve">Note 6 (+ whole step): </w:t>
      </w:r>
      <w:r>
        <w:t xml:space="preserve">________________________________</w:t>
      </w:r>
    </w:p>
    <w:p>
      <w:r>
        <w:rPr>
          <w:b/>
          <w:bCs/>
        </w:rPr>
        <w:t xml:space="preserve">Note 7 (+ whole step): </w:t>
      </w:r>
      <w:r>
        <w:t xml:space="preserve">________________________________</w:t>
      </w:r>
    </w:p>
    <w:p>
      <w:r>
        <w:rPr>
          <w:b/>
          <w:bCs/>
        </w:rPr>
        <w:t xml:space="preserve">Octave (+ half step, back to tonic): </w:t>
      </w:r>
      <w:r>
        <w:t xml:space="preserve">________________________________</w:t>
      </w:r>
    </w:p>
    <w:p>
      <w:r>
        <w:rPr>
          <w:b/>
          <w:bCs/>
        </w:rPr>
        <w:t xml:space="preserve">Expected key signature (sharps/flats) and does it match?: </w:t>
      </w:r>
      <w:r>
        <w:t xml:space="preserve">________________________________</w:t>
      </w:r>
    </w:p>
    <w:p>
      <w:pPr>
        <w:pStyle w:val="Heading2"/>
      </w:pPr>
      <w:r>
        <w:t xml:space="preserve">Minor Scale (Three Forms)</w:t>
      </w:r>
    </w:p>
    <w:p>
      <w:r>
        <w:t xml:space="preserve">Build the natural minor with W-H-W-W-H-W-W, then derive harmonic and melodic from it. Note how each form changes the leading tone.</w:t>
      </w:r>
    </w:p>
    <w:p>
      <w:r>
        <w:rPr>
          <w:b/>
          <w:bCs/>
        </w:rPr>
        <w:t xml:space="preserve">Tonic: </w:t>
      </w:r>
      <w:r>
        <w:t xml:space="preserve">________________________________</w:t>
      </w:r>
    </w:p>
    <w:p>
      <w:r>
        <w:rPr>
          <w:b/>
          <w:bCs/>
        </w:rPr>
        <w:t xml:space="preserve">Natural minor (all seven notes): </w:t>
      </w:r>
      <w:r>
        <w:t xml:space="preserve">________________________________</w:t>
      </w:r>
    </w:p>
    <w:p>
      <w:r>
        <w:rPr>
          <w:b/>
          <w:bCs/>
        </w:rPr>
        <w:t xml:space="preserve">Harmonic minor (raise the 7th): </w:t>
      </w:r>
      <w:r>
        <w:t xml:space="preserve">________________________________</w:t>
      </w:r>
    </w:p>
    <w:p>
      <w:r>
        <w:rPr>
          <w:b/>
          <w:bCs/>
        </w:rPr>
        <w:t xml:space="preserve">Melodic minor ascending (raise 6 and 7): </w:t>
      </w:r>
      <w:r>
        <w:t xml:space="preserve">________________________________</w:t>
      </w:r>
    </w:p>
    <w:p>
      <w:r>
        <w:rPr>
          <w:b/>
          <w:bCs/>
        </w:rPr>
        <w:t xml:space="preserve">Melodic minor descending (revert to natural): </w:t>
      </w:r>
      <w:r>
        <w:t xml:space="preserve">________________________________</w:t>
      </w:r>
    </w:p>
    <w:p>
      <w:r>
        <w:rPr>
          <w:b/>
          <w:bCs/>
        </w:rPr>
        <w:t xml:space="preserve">Which form gives the strongest pull back to the tonic, and why: </w:t>
      </w:r>
      <w:r>
        <w:t xml:space="preserve">________________________________</w:t>
      </w:r>
    </w:p>
    <w:p>
      <w:pPr>
        <w:pStyle w:val="Heading2"/>
      </w:pPr>
      <w:r>
        <w:t xml:space="preserve">Scale-Degree Functions</w:t>
      </w:r>
    </w:p>
    <w:p>
      <w:r>
        <w:t xml:space="preserve">Label the functional role of the key degrees so you can connect scales to harmony.</w:t>
      </w:r>
    </w:p>
    <w:p>
      <w:r>
        <w:rPr>
          <w:b/>
          <w:bCs/>
        </w:rPr>
        <w:t xml:space="preserve">Degree 1 (tonic) note: </w:t>
      </w:r>
      <w:r>
        <w:t xml:space="preserve">________________________________</w:t>
      </w:r>
    </w:p>
    <w:p>
      <w:r>
        <w:rPr>
          <w:b/>
          <w:bCs/>
        </w:rPr>
        <w:t xml:space="preserve">Degree 4 (subdominant) note: </w:t>
      </w:r>
      <w:r>
        <w:t xml:space="preserve">________________________________</w:t>
      </w:r>
    </w:p>
    <w:p>
      <w:r>
        <w:rPr>
          <w:b/>
          <w:bCs/>
        </w:rPr>
        <w:t xml:space="preserve">Degree 5 (dominant) note: </w:t>
      </w:r>
      <w:r>
        <w:t xml:space="preserve">________________________________</w:t>
      </w:r>
    </w:p>
    <w:p>
      <w:r>
        <w:rPr>
          <w:b/>
          <w:bCs/>
        </w:rPr>
        <w:t xml:space="preserve">Degree 7 (leading tone) note: </w:t>
      </w:r>
      <w:r>
        <w:t xml:space="preserve">________________________________</w:t>
      </w:r>
    </w:p>
    <w:p>
      <w:r>
        <w:rPr>
          <w:b/>
          <w:bCs/>
        </w:rPr>
        <w:t xml:space="preserve">Half steps between degree 7 and degree 1: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2026-06-07T04:31:45.032Z</dcterms:created>
  <dcterms:modified xsi:type="dcterms:W3CDTF">2026-06-07T04:31:45.032Z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