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Booth Rental Agreement Template</w:t>
      </w:r>
    </w:p>
    <w:p>
      <w:pPr>
        <w:pStyle w:val="Heading2"/>
      </w:pPr>
      <w:r>
        <w:t xml:space="preserve">Parties and Premises</w:t>
      </w:r>
    </w:p>
    <w:p>
      <w:r>
        <w:t xml:space="preserve">This Booth Rental Agreement is made between the shop owner (Lessor) and the independent barber (Lessee) for the rental of a designated station. The Lessee is an independent contractor, not an employee, and is solely responsible for their own clients, pricing, schedule, taxes, and license.</w:t>
      </w:r>
    </w:p>
    <w:p>
      <w:r>
        <w:rPr>
          <w:b/>
          <w:bCs/>
        </w:rPr>
        <w:t xml:space="preserve">Lessor (shop) name: </w:t>
      </w:r>
      <w:r>
        <w:t xml:space="preserve">________________________________</w:t>
      </w:r>
    </w:p>
    <w:p>
      <w:r>
        <w:rPr>
          <w:b/>
          <w:bCs/>
        </w:rPr>
        <w:t xml:space="preserve">Lessee (barber) name: </w:t>
      </w:r>
      <w:r>
        <w:t xml:space="preserve">________________________________</w:t>
      </w:r>
    </w:p>
    <w:p>
      <w:r>
        <w:rPr>
          <w:b/>
          <w:bCs/>
        </w:rPr>
        <w:t xml:space="preserve">Shop address: </w:t>
      </w:r>
      <w:r>
        <w:t xml:space="preserve">________________________________</w:t>
      </w:r>
    </w:p>
    <w:p>
      <w:r>
        <w:rPr>
          <w:b/>
          <w:bCs/>
        </w:rPr>
        <w:t xml:space="preserve">Station or chair number: </w:t>
      </w:r>
      <w:r>
        <w:t xml:space="preserve">________________________________</w:t>
      </w:r>
    </w:p>
    <w:p>
      <w:r>
        <w:rPr>
          <w:b/>
          <w:bCs/>
        </w:rPr>
        <w:t xml:space="preserve">Agreement start date: </w:t>
      </w:r>
      <w:r>
        <w:t xml:space="preserve">________________________________</w:t>
      </w:r>
    </w:p>
    <w:p>
      <w:pPr>
        <w:pStyle w:val="Heading2"/>
      </w:pPr>
      <w:r>
        <w:t xml:space="preserve">Rent and Payment Terms</w:t>
      </w:r>
    </w:p>
    <w:p>
      <w:r>
        <w:t xml:space="preserve">The Lessee agrees to pay rent for the designated station on the schedule below. Rent is due regardless of the Lessee's revenue. Failure to pay within the stated grace period may result in termination of this agreement.</w:t>
      </w:r>
    </w:p>
    <w:p>
      <w:r>
        <w:rPr>
          <w:b/>
          <w:bCs/>
        </w:rPr>
        <w:t xml:space="preserve">Weekly or monthly rent amount: </w:t>
      </w:r>
      <w:r>
        <w:t xml:space="preserve">________________________________</w:t>
      </w:r>
    </w:p>
    <w:p>
      <w:r>
        <w:rPr>
          <w:b/>
          <w:bCs/>
        </w:rPr>
        <w:t xml:space="preserve">Due date and frequency: </w:t>
      </w:r>
      <w:r>
        <w:t xml:space="preserve">________________________________</w:t>
      </w:r>
    </w:p>
    <w:p>
      <w:r>
        <w:rPr>
          <w:b/>
          <w:bCs/>
        </w:rPr>
        <w:t xml:space="preserve">Accepted payment method: </w:t>
      </w:r>
      <w:r>
        <w:t xml:space="preserve">________________________________</w:t>
      </w:r>
    </w:p>
    <w:p>
      <w:r>
        <w:rPr>
          <w:b/>
          <w:bCs/>
        </w:rPr>
        <w:t xml:space="preserve">Late fee and grace period: </w:t>
      </w:r>
      <w:r>
        <w:t xml:space="preserve">________________________________</w:t>
      </w:r>
    </w:p>
    <w:p>
      <w:r>
        <w:rPr>
          <w:b/>
          <w:bCs/>
        </w:rPr>
        <w:t xml:space="preserve">Security deposit amount: </w:t>
      </w:r>
      <w:r>
        <w:t xml:space="preserve">________________________________</w:t>
      </w:r>
    </w:p>
    <w:p>
      <w:pPr>
        <w:pStyle w:val="Heading2"/>
      </w:pPr>
      <w:r>
        <w:t xml:space="preserve">Independent Contractor Status</w:t>
      </w:r>
    </w:p>
    <w:p>
      <w:r>
        <w:t xml:space="preserve">The Lessee sets their own hours, prices, and methods and supplies their own tools and product. The Lessor does not control how the Lessee performs services. The Lessee maintains a current barber license and their own professional liability insurance, copies of which are kept on file with the Lessor.</w:t>
      </w:r>
    </w:p>
    <w:p>
      <w:r>
        <w:rPr>
          <w:b/>
          <w:bCs/>
        </w:rPr>
        <w:t xml:space="preserve">Lessee barber license number: </w:t>
      </w:r>
      <w:r>
        <w:t xml:space="preserve">________________________________</w:t>
      </w:r>
    </w:p>
    <w:p>
      <w:r>
        <w:rPr>
          <w:b/>
          <w:bCs/>
        </w:rPr>
        <w:t xml:space="preserve">License expiration date: </w:t>
      </w:r>
      <w:r>
        <w:t xml:space="preserve">________________________________</w:t>
      </w:r>
    </w:p>
    <w:p>
      <w:r>
        <w:rPr>
          <w:b/>
          <w:bCs/>
        </w:rPr>
        <w:t xml:space="preserve">Lessee insurance carrier and policy number: </w:t>
      </w:r>
      <w:r>
        <w:t xml:space="preserve">________________________________</w:t>
      </w:r>
    </w:p>
    <w:p>
      <w:r>
        <w:rPr>
          <w:b/>
          <w:bCs/>
        </w:rPr>
        <w:t xml:space="preserve">Tools and product supplied by Lessee: </w:t>
      </w:r>
      <w:r>
        <w:t xml:space="preserve">________________________________</w:t>
      </w:r>
    </w:p>
    <w:p>
      <w:pPr>
        <w:pStyle w:val="Heading2"/>
      </w:pPr>
      <w:r>
        <w:t xml:space="preserve">Shop Rules, Sanitation, and Term</w:t>
      </w:r>
    </w:p>
    <w:p>
      <w:r>
        <w:t xml:space="preserve">The Lessee agrees to follow shop sanitation standards, including disinfection between clients and a maintained sanitation log, and to keep their station and shared areas clean. Either party may terminate this agreement with the notice stated below. Upon termination, the Lessee removes their property and settles any outstanding rent.</w:t>
      </w:r>
    </w:p>
    <w:p>
      <w:r>
        <w:rPr>
          <w:b/>
          <w:bCs/>
        </w:rPr>
        <w:t xml:space="preserve">Required notice to terminate: </w:t>
      </w:r>
      <w:r>
        <w:t xml:space="preserve">________________________________</w:t>
      </w:r>
    </w:p>
    <w:p>
      <w:r>
        <w:rPr>
          <w:b/>
          <w:bCs/>
        </w:rPr>
        <w:t xml:space="preserve">Sanitation standards acknowledged (initials): </w:t>
      </w:r>
      <w:r>
        <w:t xml:space="preserve">________________________________</w:t>
      </w:r>
    </w:p>
    <w:p>
      <w:r>
        <w:rPr>
          <w:b/>
          <w:bCs/>
        </w:rPr>
        <w:t xml:space="preserve">Use of shared areas agreed (initials): </w:t>
      </w:r>
      <w:r>
        <w:t xml:space="preserve">________________________________</w:t>
      </w:r>
    </w:p>
    <w:p>
      <w:r>
        <w:rPr>
          <w:b/>
          <w:bCs/>
        </w:rPr>
        <w:t xml:space="preserve">Lessor signature and date: </w:t>
      </w:r>
      <w:r>
        <w:t xml:space="preserve">________________________________</w:t>
      </w:r>
    </w:p>
    <w:p>
      <w:r>
        <w:rPr>
          <w:b/>
          <w:bCs/>
        </w:rPr>
        <w:t xml:space="preserve">Lessee signature and date: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2026-06-08T05:18:44.637Z</dcterms:created>
  <dcterms:modified xsi:type="dcterms:W3CDTF">2026-06-08T05:18:44.637Z</dcterms:modified>
</cp:coreProperties>
</file>

<file path=docProps/custom.xml><?xml version="1.0" encoding="utf-8"?>
<Properties xmlns="http://schemas.openxmlformats.org/officeDocument/2006/custom-properties" xmlns:vt="http://schemas.openxmlformats.org/officeDocument/2006/docPropsVTypes"/>
</file>