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AI Image Delivery and Disclosure Brief</w:t>
      </w:r>
    </w:p>
    <w:p>
      <w:pPr>
        <w:pStyle w:val="Heading2"/>
      </w:pPr>
      <w:r>
        <w:t xml:space="preserve">Project and Permissions</w:t>
      </w:r>
    </w:p>
    <w:p>
      <w:r>
        <w:t xml:space="preserve">Record the client, project, and the agreed terms for AI use before any generation begins.</w:t>
      </w:r>
    </w:p>
    <w:p>
      <w:r>
        <w:rPr>
          <w:b/>
          <w:bCs/>
        </w:rPr>
        <w:t xml:space="preserve">Client name: </w:t>
      </w:r>
      <w:r>
        <w:t xml:space="preserve">________________________________</w:t>
      </w:r>
    </w:p>
    <w:p>
      <w:r>
        <w:rPr>
          <w:b/>
          <w:bCs/>
        </w:rPr>
        <w:t xml:space="preserve">Project name: </w:t>
      </w:r>
      <w:r>
        <w:t xml:space="preserve">________________________________</w:t>
      </w:r>
    </w:p>
    <w:p>
      <w:r>
        <w:rPr>
          <w:b/>
          <w:bCs/>
        </w:rPr>
        <w:t xml:space="preserve">AI permitted (yes / no / limited): </w:t>
      </w:r>
      <w:r>
        <w:t xml:space="preserve">________________________________</w:t>
      </w:r>
    </w:p>
    <w:p>
      <w:r>
        <w:rPr>
          <w:b/>
          <w:bCs/>
        </w:rPr>
        <w:t xml:space="preserve">Approved tools: </w:t>
      </w:r>
      <w:r>
        <w:t xml:space="preserve">________________________________</w:t>
      </w:r>
    </w:p>
    <w:p>
      <w:r>
        <w:rPr>
          <w:b/>
          <w:bCs/>
        </w:rPr>
        <w:t xml:space="preserve">Final use (internal / client / public): </w:t>
      </w:r>
      <w:r>
        <w:t xml:space="preserve">________________________________</w:t>
      </w:r>
    </w:p>
    <w:p>
      <w:pPr>
        <w:pStyle w:val="Heading2"/>
      </w:pPr>
      <w:r>
        <w:t xml:space="preserve">Rights and Provenance</w:t>
      </w:r>
    </w:p>
    <w:p>
      <w:r>
        <w:t xml:space="preserve">Document the rights basis and provenance so the asset is defensible at delivery.</w:t>
      </w:r>
    </w:p>
    <w:p>
      <w:r>
        <w:rPr>
          <w:b/>
          <w:bCs/>
        </w:rPr>
        <w:t xml:space="preserve">Tool and subscription tier used: </w:t>
      </w:r>
      <w:r>
        <w:t xml:space="preserve">________________________________</w:t>
      </w:r>
    </w:p>
    <w:p>
      <w:r>
        <w:rPr>
          <w:b/>
          <w:bCs/>
        </w:rPr>
        <w:t xml:space="preserve">Commercial rights confirmed (Y/N): </w:t>
      </w:r>
      <w:r>
        <w:t xml:space="preserve">________________________________</w:t>
      </w:r>
    </w:p>
    <w:p>
      <w:r>
        <w:rPr>
          <w:b/>
          <w:bCs/>
        </w:rPr>
        <w:t xml:space="preserve">Indemnification applicable (Y/N): </w:t>
      </w:r>
      <w:r>
        <w:t xml:space="preserve">________________________________</w:t>
      </w:r>
    </w:p>
    <w:p>
      <w:r>
        <w:rPr>
          <w:b/>
          <w:bCs/>
        </w:rPr>
        <w:t xml:space="preserve">Content Credentials attached (Y/N): </w:t>
      </w:r>
      <w:r>
        <w:t xml:space="preserve">________________________________</w:t>
      </w:r>
    </w:p>
    <w:p>
      <w:r>
        <w:rPr>
          <w:b/>
          <w:bCs/>
        </w:rPr>
        <w:t xml:space="preserve">Human edits made (describe): </w:t>
      </w:r>
      <w:r>
        <w:t xml:space="preserve">________________________________</w:t>
      </w:r>
    </w:p>
    <w:p>
      <w:pPr>
        <w:pStyle w:val="Heading2"/>
      </w:pPr>
      <w:r>
        <w:t xml:space="preserve">Ethics Sign-Off</w:t>
      </w:r>
    </w:p>
    <w:p>
      <w:r>
        <w:t xml:space="preserve">Confirm the ethical checks before the asset leaves your hands.</w:t>
      </w:r>
    </w:p>
    <w:p>
      <w:r>
        <w:rPr>
          <w:b/>
          <w:bCs/>
        </w:rPr>
        <w:t xml:space="preserve">No unconsented real-person likeness (confirm): </w:t>
      </w:r>
      <w:r>
        <w:t xml:space="preserve">________________________________</w:t>
      </w:r>
    </w:p>
    <w:p>
      <w:r>
        <w:rPr>
          <w:b/>
          <w:bCs/>
        </w:rPr>
        <w:t xml:space="preserve">No deceptive deepfake content (confirm): </w:t>
      </w:r>
      <w:r>
        <w:t xml:space="preserve">________________________________</w:t>
      </w:r>
    </w:p>
    <w:p>
      <w:r>
        <w:rPr>
          <w:b/>
          <w:bCs/>
        </w:rPr>
        <w:t xml:space="preserve">Bias and representation reviewed (confirm): </w:t>
      </w:r>
      <w:r>
        <w:t xml:space="preserve">________________________________</w:t>
      </w:r>
    </w:p>
    <w:p>
      <w:r>
        <w:rPr>
          <w:b/>
          <w:bCs/>
        </w:rPr>
        <w:t xml:space="preserve">Cultural references handled with care (confirm): </w:t>
      </w:r>
      <w:r>
        <w:t xml:space="preserve">________________________________</w:t>
      </w:r>
    </w:p>
    <w:p>
      <w:r>
        <w:rPr>
          <w:b/>
          <w:bCs/>
        </w:rPr>
        <w:t xml:space="preserve">Disclosure method to client and audience: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2026-06-07T04:30:42.842Z</dcterms:created>
  <dcterms:modified xsi:type="dcterms:W3CDTF">2026-06-07T04:30:42.842Z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