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Freelance Service Agreement &amp; Scope of Work</w:t>
      </w:r>
    </w:p>
    <w:p>
      <w:pPr>
        <w:pStyle w:val="Heading2"/>
      </w:pPr>
      <w:r>
        <w:t xml:space="preserve">Parties and Engagement</w:t>
      </w:r>
    </w:p>
    <w:p>
      <w:r>
        <w:t xml:space="preserve">This agreement is between the freelancer and the client named below for the services described in the scope of work. Fill in the identifying details and engagement summary.</w:t>
      </w:r>
    </w:p>
    <w:p>
      <w:r>
        <w:rPr>
          <w:b/>
          <w:bCs/>
        </w:rPr>
        <w:t xml:space="preserve">Freelancer name and business name: </w:t>
      </w:r>
      <w:r>
        <w:t xml:space="preserve">________________________________</w:t>
      </w:r>
    </w:p>
    <w:p>
      <w:r>
        <w:rPr>
          <w:b/>
          <w:bCs/>
        </w:rPr>
        <w:t xml:space="preserve">Client name and company: </w:t>
      </w:r>
      <w:r>
        <w:t xml:space="preserve">________________________________</w:t>
      </w:r>
    </w:p>
    <w:p>
      <w:r>
        <w:rPr>
          <w:b/>
          <w:bCs/>
        </w:rPr>
        <w:t xml:space="preserve">Effective date: </w:t>
      </w:r>
      <w:r>
        <w:t xml:space="preserve">________________________________</w:t>
      </w:r>
    </w:p>
    <w:p>
      <w:r>
        <w:rPr>
          <w:b/>
          <w:bCs/>
        </w:rPr>
        <w:t xml:space="preserve">One-line summary of the engagement: </w:t>
      </w:r>
      <w:r>
        <w:t xml:space="preserve">________________________________</w:t>
      </w:r>
    </w:p>
    <w:p>
      <w:pPr>
        <w:pStyle w:val="Heading2"/>
      </w:pPr>
      <w:r>
        <w:t xml:space="preserve">Scope of Work</w:t>
      </w:r>
    </w:p>
    <w:p>
      <w:r>
        <w:t xml:space="preserve">List exactly what is included so both sides agree before work begins. Anything not listed here is out of scope and billed separately at the rate below. This section is your primary defence against scope creep.</w:t>
      </w:r>
    </w:p>
    <w:p>
      <w:r>
        <w:rPr>
          <w:b/>
          <w:bCs/>
        </w:rPr>
        <w:t xml:space="preserve">Deliverables included (itemised): </w:t>
      </w:r>
      <w:r>
        <w:t xml:space="preserve">________________________________</w:t>
      </w:r>
    </w:p>
    <w:p>
      <w:r>
        <w:rPr>
          <w:b/>
          <w:bCs/>
        </w:rPr>
        <w:t xml:space="preserve">Explicitly excluded / out of scope: </w:t>
      </w:r>
      <w:r>
        <w:t xml:space="preserve">________________________________</w:t>
      </w:r>
    </w:p>
    <w:p>
      <w:r>
        <w:rPr>
          <w:b/>
          <w:bCs/>
        </w:rPr>
        <w:t xml:space="preserve">Included revision rounds: </w:t>
      </w:r>
      <w:r>
        <w:t xml:space="preserve">________________________________</w:t>
      </w:r>
    </w:p>
    <w:p>
      <w:r>
        <w:rPr>
          <w:b/>
          <w:bCs/>
        </w:rPr>
        <w:t xml:space="preserve">Rate for out-of-scope or extra revisions: </w:t>
      </w:r>
      <w:r>
        <w:t xml:space="preserve">________________________________</w:t>
      </w:r>
    </w:p>
    <w:p>
      <w:r>
        <w:rPr>
          <w:b/>
          <w:bCs/>
        </w:rPr>
        <w:t xml:space="preserve">Timeline and milestones: </w:t>
      </w:r>
      <w:r>
        <w:t xml:space="preserve">________________________________</w:t>
      </w:r>
    </w:p>
    <w:p>
      <w:pPr>
        <w:pStyle w:val="Heading2"/>
      </w:pPr>
      <w:r>
        <w:t xml:space="preserve">Payment Terms</w:t>
      </w:r>
    </w:p>
    <w:p>
      <w:r>
        <w:t xml:space="preserve">State the fee, the deposit, the schedule, and the consequences of late or missed payment, matching your invoice template.</w:t>
      </w:r>
    </w:p>
    <w:p>
      <w:r>
        <w:rPr>
          <w:b/>
          <w:bCs/>
        </w:rPr>
        <w:t xml:space="preserve">Total fee or rate: </w:t>
      </w:r>
      <w:r>
        <w:t xml:space="preserve">________________________________</w:t>
      </w:r>
    </w:p>
    <w:p>
      <w:r>
        <w:rPr>
          <w:b/>
          <w:bCs/>
        </w:rPr>
        <w:t xml:space="preserve">Deposit required before start (%): </w:t>
      </w:r>
      <w:r>
        <w:t xml:space="preserve">________________________________</w:t>
      </w:r>
    </w:p>
    <w:p>
      <w:r>
        <w:rPr>
          <w:b/>
          <w:bCs/>
        </w:rPr>
        <w:t xml:space="preserve">Payment schedule and due dates (Net 14 / Net 30): </w:t>
      </w:r>
      <w:r>
        <w:t xml:space="preserve">________________________________</w:t>
      </w:r>
    </w:p>
    <w:p>
      <w:r>
        <w:rPr>
          <w:b/>
          <w:bCs/>
        </w:rPr>
        <w:t xml:space="preserve">Late fee (e.g. 1.5% per month): </w:t>
      </w:r>
      <w:r>
        <w:t xml:space="preserve">________________________________</w:t>
      </w:r>
    </w:p>
    <w:p>
      <w:r>
        <w:rPr>
          <w:b/>
          <w:bCs/>
        </w:rPr>
        <w:t xml:space="preserve">Work pauses if payment lapses (yes): </w:t>
      </w:r>
      <w:r>
        <w:t xml:space="preserve">________________________________</w:t>
      </w:r>
    </w:p>
    <w:p>
      <w:pPr>
        <w:pStyle w:val="Heading2"/>
      </w:pPr>
      <w:r>
        <w:t xml:space="preserve">Intellectual Property and Confidentiality</w:t>
      </w:r>
    </w:p>
    <w:p>
      <w:r>
        <w:t xml:space="preserve">Specify who owns the work and when, what may be shown in your portfolio, and the obligation to keep each party's private information confidential.</w:t>
      </w:r>
    </w:p>
    <w:p>
      <w:r>
        <w:rPr>
          <w:b/>
          <w:bCs/>
        </w:rPr>
        <w:t xml:space="preserve">Ownership transfers to client on (recommended: full payment): </w:t>
      </w:r>
      <w:r>
        <w:t xml:space="preserve">________________________________</w:t>
      </w:r>
    </w:p>
    <w:p>
      <w:r>
        <w:rPr>
          <w:b/>
          <w:bCs/>
        </w:rPr>
        <w:t xml:space="preserve">Freelancer's right to display work in portfolio (yes/no): </w:t>
      </w:r>
      <w:r>
        <w:t xml:space="preserve">________________________________</w:t>
      </w:r>
    </w:p>
    <w:p>
      <w:r>
        <w:rPr>
          <w:b/>
          <w:bCs/>
        </w:rPr>
        <w:t xml:space="preserve">Confidentiality obligation on both parties: </w:t>
      </w:r>
      <w:r>
        <w:t xml:space="preserve">________________________________</w:t>
      </w:r>
    </w:p>
    <w:p>
      <w:r>
        <w:rPr>
          <w:b/>
          <w:bCs/>
        </w:rPr>
        <w:t xml:space="preserve">Pre-existing or licensed materials retained by freelancer: </w:t>
      </w:r>
      <w:r>
        <w:t xml:space="preserve">________________________________</w:t>
      </w:r>
    </w:p>
    <w:p>
      <w:pPr>
        <w:pStyle w:val="Heading2"/>
      </w:pPr>
      <w:r>
        <w:t xml:space="preserve">Termination, Liability and Governing Law</w:t>
      </w:r>
    </w:p>
    <w:p>
      <w:r>
        <w:t xml:space="preserve">Define how either party may end the engagement, what is owed for work done, the cap on liability, and which jurisdiction's law applies.</w:t>
      </w:r>
    </w:p>
    <w:p>
      <w:r>
        <w:rPr>
          <w:b/>
          <w:bCs/>
        </w:rPr>
        <w:t xml:space="preserve">Termination notice and process: </w:t>
      </w:r>
      <w:r>
        <w:t xml:space="preserve">________________________________</w:t>
      </w:r>
    </w:p>
    <w:p>
      <w:r>
        <w:rPr>
          <w:b/>
          <w:bCs/>
        </w:rPr>
        <w:t xml:space="preserve">Kill fee if client cancels: </w:t>
      </w:r>
      <w:r>
        <w:t xml:space="preserve">________________________________</w:t>
      </w:r>
    </w:p>
    <w:p>
      <w:r>
        <w:rPr>
          <w:b/>
          <w:bCs/>
        </w:rPr>
        <w:t xml:space="preserve">Limitation of liability cap (e.g. fees paid): </w:t>
      </w:r>
      <w:r>
        <w:t xml:space="preserve">________________________________</w:t>
      </w:r>
    </w:p>
    <w:p>
      <w:r>
        <w:rPr>
          <w:b/>
          <w:bCs/>
        </w:rPr>
        <w:t xml:space="preserve">Governing law / jurisdiction: </w:t>
      </w:r>
      <w:r>
        <w:t xml:space="preserve">________________________________</w:t>
      </w:r>
    </w:p>
    <w:p>
      <w:r>
        <w:rPr>
          <w:b/>
          <w:bCs/>
        </w:rPr>
        <w:t xml:space="preserve">Signatures and date: </w:t>
      </w:r>
      <w:r>
        <w:t xml:space="preserve">________________________________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2026-06-07T11:53:35.532Z</dcterms:created>
  <dcterms:modified xsi:type="dcterms:W3CDTF">2026-06-07T11:53:35.533Z</dcterms:modified>
</cp:coreProperties>
</file>

<file path=docProps/custom.xml><?xml version="1.0" encoding="utf-8"?>
<Properties xmlns="http://schemas.openxmlformats.org/officeDocument/2006/custom-properties" xmlns:vt="http://schemas.openxmlformats.org/officeDocument/2006/docPropsVTypes"/>
</file>