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YouTube Ad Script Brief</w:t>
      </w:r>
    </w:p>
    <w:p>
      <w:pPr>
        <w:pStyle w:val="Heading2"/>
      </w:pPr>
      <w:r>
        <w:t xml:space="preserve">Concept and Format</w:t>
      </w:r>
    </w:p>
    <w:p>
      <w:r>
        <w:t xml:space="preserve">Capture the single idea and the format this script is written for. The format decides the length, shape, and how hard the hook must work.</w:t>
      </w:r>
    </w:p>
    <w:p>
      <w:r>
        <w:rPr>
          <w:b/>
          <w:bCs/>
        </w:rPr>
        <w:t xml:space="preserve">Concept name: </w:t>
      </w:r>
      <w:r>
        <w:t xml:space="preserve">________________________________</w:t>
      </w:r>
    </w:p>
    <w:p>
      <w:r>
        <w:rPr>
          <w:b/>
          <w:bCs/>
        </w:rPr>
        <w:t xml:space="preserve">Format and length: </w:t>
      </w:r>
      <w:r>
        <w:t xml:space="preserve">________________________________</w:t>
      </w:r>
    </w:p>
    <w:p>
      <w:r>
        <w:rPr>
          <w:b/>
          <w:bCs/>
        </w:rPr>
        <w:t xml:space="preserve">Who this is for: </w:t>
      </w:r>
      <w:r>
        <w:t xml:space="preserve">________________________________</w:t>
      </w:r>
    </w:p>
    <w:p>
      <w:r>
        <w:rPr>
          <w:b/>
          <w:bCs/>
        </w:rPr>
        <w:t xml:space="preserve">One-line idea: </w:t>
      </w:r>
      <w:r>
        <w:t xml:space="preserve">________________________________</w:t>
      </w:r>
    </w:p>
    <w:p>
      <w:pPr>
        <w:pStyle w:val="Heading2"/>
      </w:pPr>
      <w:r>
        <w:t xml:space="preserve">The Hook (first 5 seconds)</w:t>
      </w:r>
    </w:p>
    <w:p>
      <w:r>
        <w:t xml:space="preserve">Write the unskippable opening. Lead with the problem, the result, a question, or the product in use, and make it land with sound off.</w:t>
      </w:r>
    </w:p>
    <w:p>
      <w:r>
        <w:rPr>
          <w:b/>
          <w:bCs/>
        </w:rPr>
        <w:t xml:space="preserve">First 3 seconds on screen: </w:t>
      </w:r>
      <w:r>
        <w:t xml:space="preserve">________________________________</w:t>
      </w:r>
    </w:p>
    <w:p>
      <w:r>
        <w:rPr>
          <w:b/>
          <w:bCs/>
        </w:rPr>
        <w:t xml:space="preserve">Spoken line: </w:t>
      </w:r>
      <w:r>
        <w:t xml:space="preserve">________________________________</w:t>
      </w:r>
    </w:p>
    <w:p>
      <w:r>
        <w:rPr>
          <w:b/>
          <w:bCs/>
        </w:rPr>
        <w:t xml:space="preserve">On-screen text / captions: </w:t>
      </w:r>
      <w:r>
        <w:t xml:space="preserve">________________________________</w:t>
      </w:r>
    </w:p>
    <w:p>
      <w:pPr>
        <w:pStyle w:val="Heading2"/>
      </w:pPr>
      <w:r>
        <w:t xml:space="preserve">Body and Proof</w:t>
      </w:r>
    </w:p>
    <w:p>
      <w:r>
        <w:t xml:space="preserve">Deliver one clear value or proof point. Keep it tight; every second has to earn the next.</w:t>
      </w:r>
    </w:p>
    <w:p>
      <w:r>
        <w:rPr>
          <w:b/>
          <w:bCs/>
        </w:rPr>
        <w:t xml:space="preserve">Core message: </w:t>
      </w:r>
      <w:r>
        <w:t xml:space="preserve">________________________________</w:t>
      </w:r>
    </w:p>
    <w:p>
      <w:r>
        <w:rPr>
          <w:b/>
          <w:bCs/>
        </w:rPr>
        <w:t xml:space="preserve">Proof point or demo: </w:t>
      </w:r>
      <w:r>
        <w:t xml:space="preserve">________________________________</w:t>
      </w:r>
    </w:p>
    <w:p>
      <w:r>
        <w:rPr>
          <w:b/>
          <w:bCs/>
        </w:rPr>
        <w:t xml:space="preserve">Visuals and pacing notes: </w:t>
      </w:r>
      <w:r>
        <w:t xml:space="preserve">________________________________</w:t>
      </w:r>
    </w:p>
    <w:p>
      <w:pPr>
        <w:pStyle w:val="Heading2"/>
      </w:pPr>
      <w:r>
        <w:t xml:space="preserve">Call to Action</w:t>
      </w:r>
    </w:p>
    <w:p>
      <w:r>
        <w:t xml:space="preserve">Tell the viewer exactly what to do, spoken and on screen, and point to a landing page that honors the promise.</w:t>
      </w:r>
    </w:p>
    <w:p>
      <w:r>
        <w:rPr>
          <w:b/>
          <w:bCs/>
        </w:rPr>
        <w:t xml:space="preserve">Spoken CTA: </w:t>
      </w:r>
      <w:r>
        <w:t xml:space="preserve">________________________________</w:t>
      </w:r>
    </w:p>
    <w:p>
      <w:r>
        <w:rPr>
          <w:b/>
          <w:bCs/>
        </w:rPr>
        <w:t xml:space="preserve">On-screen CTA / overlay: </w:t>
      </w:r>
      <w:r>
        <w:t xml:space="preserve">________________________________</w:t>
      </w:r>
    </w:p>
    <w:p>
      <w:r>
        <w:rPr>
          <w:b/>
          <w:bCs/>
        </w:rPr>
        <w:t xml:space="preserve">Landing page URL: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2026-06-08T10:58:54.707Z</dcterms:created>
  <dcterms:modified xsi:type="dcterms:W3CDTF">2026-06-08T10:58:54.707Z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