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Host Brief &amp; Promo Code Register</w:t>
      </w:r>
    </w:p>
    <w:p>
      <w:pPr>
        <w:pStyle w:val="Heading2"/>
      </w:pPr>
      <w:r>
        <w:t xml:space="preserve">Host Brief (one per show)</w:t>
      </w:r>
    </w:p>
    <w:p>
      <w:r>
        <w:t xml:space="preserve">Give the host a short, clear brief so the read is on-message and trackable. The most common avoidable failure is a host who never clearly says the code or URL.</w:t>
      </w:r>
    </w:p>
    <w:p>
      <w:r>
        <w:rPr>
          <w:b/>
          <w:bCs/>
        </w:rPr>
        <w:t xml:space="preserve">Show name and host: </w:t>
      </w:r>
      <w:r>
        <w:t xml:space="preserve">________________________________</w:t>
      </w:r>
    </w:p>
    <w:p>
      <w:r>
        <w:rPr>
          <w:b/>
          <w:bCs/>
        </w:rPr>
        <w:t xml:space="preserve">Product in one sentence: </w:t>
      </w:r>
      <w:r>
        <w:t xml:space="preserve">________________________________</w:t>
      </w:r>
    </w:p>
    <w:p>
      <w:r>
        <w:rPr>
          <w:b/>
          <w:bCs/>
        </w:rPr>
        <w:t xml:space="preserve">Single most important benefit to lead with: </w:t>
      </w:r>
      <w:r>
        <w:t xml:space="preserve">________________________________</w:t>
      </w:r>
    </w:p>
    <w:p>
      <w:r>
        <w:rPr>
          <w:b/>
          <w:bCs/>
        </w:rPr>
        <w:t xml:space="preserve">Exact promo code to say (easy to spell, no numbers): </w:t>
      </w:r>
      <w:r>
        <w:t xml:space="preserve">________________________________</w:t>
      </w:r>
    </w:p>
    <w:p>
      <w:r>
        <w:rPr>
          <w:b/>
          <w:bCs/>
        </w:rPr>
        <w:t xml:space="preserve">Exact vanity URL to say (e.g., yourbrand.com/showname): </w:t>
      </w:r>
      <w:r>
        <w:t xml:space="preserve">________________________________</w:t>
      </w:r>
    </w:p>
    <w:p>
      <w:r>
        <w:rPr>
          <w:b/>
          <w:bCs/>
        </w:rPr>
        <w:t xml:space="preserve">Personal angle or product use to mention: </w:t>
      </w:r>
      <w:r>
        <w:t xml:space="preserve">________________________________</w:t>
      </w:r>
    </w:p>
    <w:p>
      <w:r>
        <w:rPr>
          <w:b/>
          <w:bCs/>
        </w:rPr>
        <w:t xml:space="preserve">Phrases or claims to avoid (legal or brand): </w:t>
      </w:r>
      <w:r>
        <w:t xml:space="preserve">________________________________</w:t>
      </w:r>
    </w:p>
    <w:p>
      <w:r>
        <w:rPr>
          <w:b/>
          <w:bCs/>
        </w:rPr>
        <w:t xml:space="preserve">Instruction to repeat the code and URL at least twice: </w:t>
      </w:r>
      <w:r>
        <w:t xml:space="preserve">________________________________</w:t>
      </w:r>
    </w:p>
    <w:p>
      <w:pPr>
        <w:pStyle w:val="Heading2"/>
      </w:pPr>
      <w:r>
        <w:t xml:space="preserve">Promo Code &amp; URL Register</w:t>
      </w:r>
    </w:p>
    <w:p>
      <w:r>
        <w:t xml:space="preserve">Track which unique code and URL belongs to which show so nothing is shared and every redemption maps to a source. Record one line per show.</w:t>
      </w:r>
    </w:p>
    <w:p>
      <w:r>
        <w:rPr>
          <w:b/>
          <w:bCs/>
        </w:rPr>
        <w:t xml:space="preserve">Show name: </w:t>
      </w:r>
      <w:r>
        <w:t xml:space="preserve">________________________________</w:t>
      </w:r>
    </w:p>
    <w:p>
      <w:r>
        <w:rPr>
          <w:b/>
          <w:bCs/>
        </w:rPr>
        <w:t xml:space="preserve">Promo code (unique to this show): </w:t>
      </w:r>
      <w:r>
        <w:t xml:space="preserve">________________________________</w:t>
      </w:r>
    </w:p>
    <w:p>
      <w:r>
        <w:rPr>
          <w:b/>
          <w:bCs/>
        </w:rPr>
        <w:t xml:space="preserve">Vanity URL (unique to this show): </w:t>
      </w:r>
      <w:r>
        <w:t xml:space="preserve">________________________________</w:t>
      </w:r>
    </w:p>
    <w:p>
      <w:r>
        <w:rPr>
          <w:b/>
          <w:bCs/>
        </w:rPr>
        <w:t xml:space="preserve">Incentive attached to the code (discount or bonus): </w:t>
      </w:r>
      <w:r>
        <w:t xml:space="preserve">________________________________</w:t>
      </w:r>
    </w:p>
    <w:p>
      <w:r>
        <w:rPr>
          <w:b/>
          <w:bCs/>
        </w:rPr>
        <w:t xml:space="preserve">Confirmed in contract? (yes/no): </w:t>
      </w:r>
      <w:r>
        <w:t xml:space="preserve">________________________________</w:t>
      </w:r>
    </w:p>
    <w:p>
      <w:r>
        <w:rPr>
          <w:b/>
          <w:bCs/>
        </w:rPr>
        <w:t xml:space="preserve">Confirmed in show notes? (yes/no):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2026-06-08T10:58:21.640Z</dcterms:created>
  <dcterms:modified xsi:type="dcterms:W3CDTF">2026-06-08T10:58:21.640Z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