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Certificate of Authenticity Template</w:t>
      </w:r>
    </w:p>
    <w:p>
      <w:pPr>
        <w:pStyle w:val="Heading2"/>
      </w:pPr>
      <w:r>
        <w:t xml:space="preserve">Certificate of Authenticity</w:t>
      </w:r>
    </w:p>
    <w:p>
      <w:r>
        <w:t xml:space="preserve">This certifies that the print described below is a genuine, authorized work by the artist and is part of a strictly limited edition. Issue this signed document with every limited-edition print and keep a duplicate copy for your archive.</w:t>
      </w:r>
    </w:p>
    <w:p>
      <w:r>
        <w:rPr>
          <w:b/>
          <w:bCs/>
        </w:rPr>
        <w:t xml:space="preserve">Artist name: </w:t>
      </w:r>
      <w:r>
        <w:t xml:space="preserve">________________________________</w:t>
      </w:r>
    </w:p>
    <w:p>
      <w:r>
        <w:rPr>
          <w:b/>
          <w:bCs/>
        </w:rPr>
        <w:t xml:space="preserve">Title of work: </w:t>
      </w:r>
      <w:r>
        <w:t xml:space="preserve">________________________________</w:t>
      </w:r>
    </w:p>
    <w:p>
      <w:r>
        <w:rPr>
          <w:b/>
          <w:bCs/>
        </w:rPr>
        <w:t xml:space="preserve">Year image made / year print produced: </w:t>
      </w:r>
      <w:r>
        <w:t xml:space="preserve">________________________________</w:t>
      </w:r>
    </w:p>
    <w:p>
      <w:r>
        <w:rPr>
          <w:b/>
          <w:bCs/>
        </w:rPr>
        <w:t xml:space="preserve">Edition number and total (e.g. 3 of 15) and AP designation if any: </w:t>
      </w:r>
      <w:r>
        <w:t xml:space="preserve">________________________________</w:t>
      </w:r>
    </w:p>
    <w:p>
      <w:pPr>
        <w:pStyle w:val="Heading2"/>
      </w:pPr>
      <w:r>
        <w:t xml:space="preserve">Print Specification</w:t>
      </w:r>
    </w:p>
    <w:p>
      <w:r>
        <w:t xml:space="preserve">Record the exact materials and dimensions so this certificate uniquely identifies one physical print and can be matched to your ledger.</w:t>
      </w:r>
    </w:p>
    <w:p>
      <w:r>
        <w:rPr>
          <w:b/>
          <w:bCs/>
        </w:rPr>
        <w:t xml:space="preserve">Medium and materials (e.g. archival pigment print on cotton rag, 308 gsm): </w:t>
      </w:r>
      <w:r>
        <w:t xml:space="preserve">________________________________</w:t>
      </w:r>
    </w:p>
    <w:p>
      <w:r>
        <w:rPr>
          <w:b/>
          <w:bCs/>
        </w:rPr>
        <w:t xml:space="preserve">Image dimensions / paper dimensions: </w:t>
      </w:r>
      <w:r>
        <w:t xml:space="preserve">________________________________</w:t>
      </w:r>
    </w:p>
    <w:p>
      <w:r>
        <w:rPr>
          <w:b/>
          <w:bCs/>
        </w:rPr>
        <w:t xml:space="preserve">Where the print is signed (e.g. lower right margin, pencil): </w:t>
      </w:r>
      <w:r>
        <w:t xml:space="preserve">________________________________</w:t>
      </w:r>
    </w:p>
    <w:p>
      <w:r>
        <w:rPr>
          <w:b/>
          <w:bCs/>
        </w:rPr>
        <w:t xml:space="preserve">Unique COA / catalog number: </w:t>
      </w:r>
      <w:r>
        <w:t xml:space="preserve">________________________________</w:t>
      </w:r>
    </w:p>
    <w:p>
      <w:pPr>
        <w:pStyle w:val="Heading2"/>
      </w:pPr>
      <w:r>
        <w:t xml:space="preserve">Authentication</w:t>
      </w:r>
    </w:p>
    <w:p>
      <w:r>
        <w:t xml:space="preserve">The artist's original hand signature below authenticates this certificate. Note any anti-fraud measure used and where collectors can verify the work.</w:t>
      </w:r>
    </w:p>
    <w:p>
      <w:r>
        <w:rPr>
          <w:b/>
          <w:bCs/>
        </w:rPr>
        <w:t xml:space="preserve">Date of issue: </w:t>
      </w:r>
      <w:r>
        <w:t xml:space="preserve">________________________________</w:t>
      </w:r>
    </w:p>
    <w:p>
      <w:r>
        <w:rPr>
          <w:b/>
          <w:bCs/>
        </w:rPr>
        <w:t xml:space="preserve">Anti-fraud measure (embossed seal / hologram / matching verso mark): </w:t>
      </w:r>
      <w:r>
        <w:t xml:space="preserve">________________________________</w:t>
      </w:r>
    </w:p>
    <w:p>
      <w:r>
        <w:rPr>
          <w:b/>
          <w:bCs/>
        </w:rPr>
        <w:t xml:space="preserve">Artist signature (hand-signed): </w:t>
      </w:r>
      <w:r>
        <w:t xml:space="preserve">________________________________</w:t>
      </w:r>
    </w:p>
    <w:p>
      <w:r>
        <w:rPr>
          <w:b/>
          <w:bCs/>
        </w:rPr>
        <w:t xml:space="preserve">Verification contact / website: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2026-06-08T15:34:27.898Z</dcterms:created>
  <dcterms:modified xsi:type="dcterms:W3CDTF">2026-06-08T15:34:27.898Z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