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Wall Hanging Project Spec Sheet</w:t>
      </w:r>
    </w:p>
    <w:p>
      <w:pPr>
        <w:pStyle w:val="Heading2"/>
      </w:pPr>
      <w:r>
        <w:t xml:space="preserve">Project Overview</w:t>
      </w:r>
    </w:p>
    <w:p>
      <w:r>
        <w:t xml:space="preserve">Record the core details of this wall hanging so you can reproduce, scale, or price it later. Fill in every field before you start cutting cord.</w:t>
      </w:r>
    </w:p>
    <w:p>
      <w:r>
        <w:rPr>
          <w:b/>
          <w:bCs/>
        </w:rPr>
        <w:t xml:space="preserve">Project name: </w:t>
      </w:r>
      <w:r>
        <w:t xml:space="preserve">________________________________</w:t>
      </w:r>
    </w:p>
    <w:p>
      <w:r>
        <w:rPr>
          <w:b/>
          <w:bCs/>
        </w:rPr>
        <w:t xml:space="preserve">Finished width (cm): </w:t>
      </w:r>
      <w:r>
        <w:t xml:space="preserve">________________________________</w:t>
      </w:r>
    </w:p>
    <w:p>
      <w:r>
        <w:rPr>
          <w:b/>
          <w:bCs/>
        </w:rPr>
        <w:t xml:space="preserve">Finished knotted length (cm): </w:t>
      </w:r>
      <w:r>
        <w:t xml:space="preserve">________________________________</w:t>
      </w:r>
    </w:p>
    <w:p>
      <w:r>
        <w:rPr>
          <w:b/>
          <w:bCs/>
        </w:rPr>
        <w:t xml:space="preserve">Fringe length (cm): </w:t>
      </w:r>
      <w:r>
        <w:t xml:space="preserve">________________________________</w:t>
      </w:r>
    </w:p>
    <w:p>
      <w:r>
        <w:rPr>
          <w:b/>
          <w:bCs/>
        </w:rPr>
        <w:t xml:space="preserve">Dowel size and material: </w:t>
      </w:r>
      <w:r>
        <w:t xml:space="preserve">________________________________</w:t>
      </w:r>
    </w:p>
    <w:p>
      <w:pPr>
        <w:pStyle w:val="Heading2"/>
      </w:pPr>
      <w:r>
        <w:t xml:space="preserve">Materials</w:t>
      </w:r>
    </w:p>
    <w:p>
      <w:r>
        <w:t xml:space="preserve">List the exact cord and any colour or dye used, so the piece can be reordered consistently.</w:t>
      </w:r>
    </w:p>
    <w:p>
      <w:r>
        <w:rPr>
          <w:b/>
          <w:bCs/>
        </w:rPr>
        <w:t xml:space="preserve">Cord brand: </w:t>
      </w:r>
      <w:r>
        <w:t xml:space="preserve">________________________________</w:t>
      </w:r>
    </w:p>
    <w:p>
      <w:r>
        <w:rPr>
          <w:b/>
          <w:bCs/>
        </w:rPr>
        <w:t xml:space="preserve">Fibre, ply and diameter: </w:t>
      </w:r>
      <w:r>
        <w:t xml:space="preserve">________________________________</w:t>
      </w:r>
    </w:p>
    <w:p>
      <w:r>
        <w:rPr>
          <w:b/>
          <w:bCs/>
        </w:rPr>
        <w:t xml:space="preserve">Colour name(s): </w:t>
      </w:r>
      <w:r>
        <w:t xml:space="preserve">________________________________</w:t>
      </w:r>
    </w:p>
    <w:p>
      <w:r>
        <w:rPr>
          <w:b/>
          <w:bCs/>
        </w:rPr>
        <w:t xml:space="preserve">Total cord used (m): </w:t>
      </w:r>
      <w:r>
        <w:t xml:space="preserve">________________________________</w:t>
      </w:r>
    </w:p>
    <w:p>
      <w:r>
        <w:rPr>
          <w:b/>
          <w:bCs/>
        </w:rPr>
        <w:t xml:space="preserve">Dye used (if any): </w:t>
      </w:r>
      <w:r>
        <w:t xml:space="preserve">________________________________</w:t>
      </w:r>
    </w:p>
    <w:p>
      <w:pPr>
        <w:pStyle w:val="Heading2"/>
      </w:pPr>
      <w:r>
        <w:t xml:space="preserve">Pattern Sequence</w:t>
      </w:r>
    </w:p>
    <w:p>
      <w:r>
        <w:t xml:space="preserve">Write the row-by-row recipe in the knot vocabulary from the course so you can repeat the design without a video.</w:t>
      </w:r>
    </w:p>
    <w:p>
      <w:r>
        <w:rPr>
          <w:b/>
          <w:bCs/>
        </w:rPr>
        <w:t xml:space="preserve">Mounting knot used: </w:t>
      </w:r>
      <w:r>
        <w:t xml:space="preserve">________________________________</w:t>
      </w:r>
    </w:p>
    <w:p>
      <w:r>
        <w:rPr>
          <w:b/>
          <w:bCs/>
        </w:rPr>
        <w:t xml:space="preserve">Number of cords mounted: </w:t>
      </w:r>
      <w:r>
        <w:t xml:space="preserve">________________________________</w:t>
      </w:r>
    </w:p>
    <w:p>
      <w:r>
        <w:rPr>
          <w:b/>
          <w:bCs/>
        </w:rPr>
        <w:t xml:space="preserve">Row-by-row knot sequence: </w:t>
      </w:r>
      <w:r>
        <w:t xml:space="preserve">________________________________</w:t>
      </w:r>
    </w:p>
    <w:p>
      <w:r>
        <w:rPr>
          <w:b/>
          <w:bCs/>
        </w:rPr>
        <w:t xml:space="preserve">Colour placement notes: </w:t>
      </w:r>
      <w:r>
        <w:t xml:space="preserve">________________________________</w:t>
      </w:r>
    </w:p>
    <w:p>
      <w:r>
        <w:rPr>
          <w:b/>
          <w:bCs/>
        </w:rPr>
        <w:t xml:space="preserve">Finishing and fringe silhouette: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2026-06-08T10:58:01.928Z</dcterms:created>
  <dcterms:modified xsi:type="dcterms:W3CDTF">2026-06-08T10:58:01.928Z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